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0D2611" w14:textId="7B296089" w:rsidR="00D3536B" w:rsidRPr="00565138" w:rsidRDefault="00260AAE" w:rsidP="00D3536B">
      <w:pPr>
        <w:jc w:val="center"/>
        <w:rPr>
          <w:rFonts w:ascii="Corbel" w:hAnsi="Corbel"/>
          <w:b/>
          <w:bCs/>
          <w:color w:val="000000"/>
          <w:sz w:val="22"/>
          <w:szCs w:val="22"/>
        </w:rPr>
      </w:pPr>
      <w:r w:rsidRPr="00565138">
        <w:rPr>
          <w:noProof/>
        </w:rPr>
        <w:drawing>
          <wp:inline distT="0" distB="0" distL="0" distR="0" wp14:anchorId="3F303F37" wp14:editId="4D9D11FF">
            <wp:extent cx="3803650" cy="723900"/>
            <wp:effectExtent l="0" t="0" r="0" b="0"/>
            <wp:docPr id="1" name="Picture 1" descr="Athena_Horizontal Ex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8168" t="37495" b="37495"/>
                    <a:stretch>
                      <a:fillRect/>
                    </a:stretch>
                  </pic:blipFill>
                  <pic:spPr>
                    <a:xfrm>
                      <a:off x="0" y="0"/>
                      <a:ext cx="3803650" cy="723900"/>
                    </a:xfrm>
                    <a:prstGeom prst="rect">
                      <a:avLst/>
                    </a:prstGeom>
                  </pic:spPr>
                </pic:pic>
              </a:graphicData>
            </a:graphic>
          </wp:inline>
        </w:drawing>
      </w:r>
    </w:p>
    <w:p w14:paraId="4A7A0FD3" w14:textId="77777777" w:rsidR="00752B74" w:rsidRPr="00565138" w:rsidRDefault="00752B74" w:rsidP="008A692E">
      <w:pPr>
        <w:jc w:val="center"/>
        <w:rPr>
          <w:rFonts w:ascii="Corbel" w:hAnsi="Corbel"/>
          <w:b/>
          <w:sz w:val="22"/>
          <w:szCs w:val="22"/>
          <w:lang w:val="el-GR"/>
        </w:rPr>
      </w:pPr>
    </w:p>
    <w:p w14:paraId="47BDED97" w14:textId="32E60415" w:rsidR="00752B74" w:rsidRPr="00565138" w:rsidRDefault="00752B74" w:rsidP="008A692E">
      <w:pPr>
        <w:jc w:val="center"/>
        <w:rPr>
          <w:rFonts w:ascii="Corbel" w:hAnsi="Corbel"/>
          <w:b/>
          <w:sz w:val="22"/>
          <w:szCs w:val="22"/>
          <w:lang w:val="el-GR"/>
        </w:rPr>
      </w:pPr>
      <w:r w:rsidRPr="00565138">
        <w:rPr>
          <w:rFonts w:ascii="Corbel" w:hAnsi="Corbel"/>
          <w:b/>
          <w:sz w:val="22"/>
          <w:szCs w:val="22"/>
          <w:lang w:val="el-GR"/>
        </w:rPr>
        <w:t>Ι</w:t>
      </w:r>
      <w:r w:rsidR="004E4D94" w:rsidRPr="00565138">
        <w:rPr>
          <w:rFonts w:ascii="Corbel" w:hAnsi="Corbel"/>
          <w:b/>
          <w:sz w:val="22"/>
          <w:szCs w:val="22"/>
          <w:lang w:val="el-GR"/>
        </w:rPr>
        <w:t>νστιτούτο</w:t>
      </w:r>
      <w:r w:rsidR="00064CAF">
        <w:rPr>
          <w:rFonts w:ascii="Corbel" w:hAnsi="Corbel"/>
          <w:b/>
          <w:sz w:val="22"/>
          <w:szCs w:val="22"/>
          <w:lang w:val="el-GR"/>
        </w:rPr>
        <w:t xml:space="preserve"> Ρομποτικής</w:t>
      </w:r>
      <w:r w:rsidRPr="00565138">
        <w:rPr>
          <w:rFonts w:ascii="Corbel" w:hAnsi="Corbel"/>
          <w:b/>
          <w:sz w:val="22"/>
          <w:szCs w:val="22"/>
          <w:lang w:val="el-GR"/>
        </w:rPr>
        <w:t xml:space="preserve"> </w:t>
      </w:r>
    </w:p>
    <w:p w14:paraId="5C508ED3" w14:textId="77777777" w:rsidR="00752B74" w:rsidRPr="00565138" w:rsidRDefault="00752B74" w:rsidP="008A692E">
      <w:pPr>
        <w:jc w:val="center"/>
        <w:rPr>
          <w:rFonts w:ascii="Corbel" w:hAnsi="Corbel"/>
          <w:sz w:val="22"/>
          <w:szCs w:val="22"/>
          <w:lang w:val="el-GR"/>
        </w:rPr>
      </w:pPr>
    </w:p>
    <w:p w14:paraId="19840DBF" w14:textId="77777777" w:rsidR="00E75F37" w:rsidRPr="00565138" w:rsidRDefault="00BA4216" w:rsidP="008A692E">
      <w:pPr>
        <w:jc w:val="center"/>
        <w:rPr>
          <w:rFonts w:ascii="Corbel" w:hAnsi="Corbel"/>
          <w:b/>
          <w:sz w:val="22"/>
          <w:szCs w:val="22"/>
          <w:lang w:val="el-GR"/>
        </w:rPr>
      </w:pPr>
      <w:r w:rsidRPr="00565138">
        <w:rPr>
          <w:rFonts w:ascii="Corbel" w:hAnsi="Corbel"/>
          <w:b/>
          <w:sz w:val="22"/>
          <w:szCs w:val="22"/>
          <w:lang w:val="el-GR"/>
        </w:rPr>
        <w:t>Πρόσκληση εκδήλωσης ενδιαφέροντος</w:t>
      </w:r>
    </w:p>
    <w:p w14:paraId="5482EF2D" w14:textId="71498F54" w:rsidR="000A6759" w:rsidRPr="00943E36" w:rsidRDefault="00472486" w:rsidP="000A6759">
      <w:pPr>
        <w:suppressAutoHyphens w:val="0"/>
        <w:autoSpaceDE w:val="0"/>
        <w:autoSpaceDN w:val="0"/>
        <w:adjustRightInd w:val="0"/>
        <w:jc w:val="center"/>
        <w:rPr>
          <w:rFonts w:ascii="Corbel" w:hAnsi="Corbel"/>
          <w:b/>
          <w:sz w:val="22"/>
          <w:szCs w:val="22"/>
          <w:lang w:val="el-GR"/>
        </w:rPr>
      </w:pPr>
      <w:r w:rsidRPr="00565138">
        <w:rPr>
          <w:rFonts w:ascii="Corbel" w:hAnsi="Corbel"/>
          <w:b/>
          <w:sz w:val="22"/>
          <w:szCs w:val="22"/>
          <w:lang w:val="el-GR"/>
        </w:rPr>
        <w:t xml:space="preserve">για </w:t>
      </w:r>
      <w:r w:rsidR="00BA4216" w:rsidRPr="00565138">
        <w:rPr>
          <w:rFonts w:ascii="Corbel" w:hAnsi="Corbel"/>
          <w:b/>
          <w:sz w:val="22"/>
          <w:szCs w:val="22"/>
          <w:lang w:val="el-GR"/>
        </w:rPr>
        <w:t>σύναψη συμβάσεων εργασίας ορισμένου χρόνου ή μίσθωσης έργο</w:t>
      </w:r>
      <w:r w:rsidR="00E02FCC" w:rsidRPr="00565138">
        <w:rPr>
          <w:rFonts w:ascii="Corbel" w:hAnsi="Corbel"/>
          <w:b/>
          <w:sz w:val="22"/>
          <w:szCs w:val="22"/>
          <w:lang w:val="el-GR"/>
        </w:rPr>
        <w:t xml:space="preserve">υ </w:t>
      </w:r>
      <w:r w:rsidR="000A6759" w:rsidRPr="00565138">
        <w:rPr>
          <w:rFonts w:ascii="Corbel" w:hAnsi="Corbel"/>
          <w:b/>
          <w:sz w:val="22"/>
          <w:szCs w:val="22"/>
          <w:lang w:val="el-GR"/>
        </w:rPr>
        <w:t xml:space="preserve">στο πλαίσιο υλοποίησης </w:t>
      </w:r>
      <w:r w:rsidR="000A6759">
        <w:rPr>
          <w:rFonts w:ascii="Corbel" w:hAnsi="Corbel"/>
          <w:b/>
          <w:sz w:val="22"/>
          <w:szCs w:val="22"/>
          <w:lang w:val="el-GR"/>
        </w:rPr>
        <w:t xml:space="preserve">του έργου </w:t>
      </w:r>
      <w:bookmarkStart w:id="0" w:name="_Hlk149301332"/>
      <w:r w:rsidR="000A6759">
        <w:rPr>
          <w:rFonts w:ascii="Corbel" w:hAnsi="Corbel"/>
          <w:b/>
          <w:sz w:val="22"/>
          <w:szCs w:val="22"/>
          <w:lang w:val="el-GR"/>
        </w:rPr>
        <w:t>«Ανάπτυξη Αυτόνομων Ρομποτικών Συστημάτων»</w:t>
      </w:r>
      <w:r w:rsidR="000A6759" w:rsidRPr="00565138">
        <w:rPr>
          <w:rFonts w:ascii="Corbel" w:hAnsi="Corbel"/>
          <w:b/>
          <w:sz w:val="22"/>
          <w:szCs w:val="22"/>
          <w:lang w:val="el-GR"/>
        </w:rPr>
        <w:t xml:space="preserve"> </w:t>
      </w:r>
      <w:r w:rsidR="000A6759" w:rsidRPr="00943E36">
        <w:rPr>
          <w:rFonts w:ascii="Corbel" w:hAnsi="Corbel"/>
          <w:b/>
          <w:sz w:val="22"/>
          <w:szCs w:val="22"/>
          <w:lang w:val="el-GR"/>
        </w:rPr>
        <w:t>(Κωδικός ΟΠΣ</w:t>
      </w:r>
    </w:p>
    <w:p w14:paraId="3E1E680A" w14:textId="77777777" w:rsidR="000A6759" w:rsidRPr="003F78C4" w:rsidRDefault="000A6759" w:rsidP="000A6759">
      <w:pPr>
        <w:suppressAutoHyphens w:val="0"/>
        <w:autoSpaceDE w:val="0"/>
        <w:autoSpaceDN w:val="0"/>
        <w:adjustRightInd w:val="0"/>
        <w:jc w:val="center"/>
        <w:rPr>
          <w:rFonts w:ascii="Corbel" w:hAnsi="Corbel"/>
          <w:b/>
          <w:sz w:val="22"/>
          <w:szCs w:val="22"/>
          <w:lang w:val="el-GR"/>
        </w:rPr>
      </w:pPr>
      <w:r w:rsidRPr="00943E36">
        <w:rPr>
          <w:rFonts w:ascii="Corbel" w:hAnsi="Corbel"/>
          <w:b/>
          <w:sz w:val="22"/>
          <w:szCs w:val="22"/>
          <w:lang w:val="el-GR"/>
        </w:rPr>
        <w:t>ΤΑ 5200632)</w:t>
      </w:r>
      <w:r w:rsidRPr="003F78C4">
        <w:rPr>
          <w:rFonts w:ascii="Corbel" w:hAnsi="Corbel"/>
          <w:b/>
          <w:sz w:val="22"/>
          <w:szCs w:val="22"/>
          <w:lang w:val="el-GR"/>
        </w:rPr>
        <w:t xml:space="preserve"> της ΔΡΑΣΗΣ «Ενίσχυση βασικής και εφαρμοσμένης έρευνας» (κωδ. Δράσης 16618)</w:t>
      </w:r>
    </w:p>
    <w:bookmarkEnd w:id="0"/>
    <w:p w14:paraId="5478D0E5" w14:textId="2F8A278B" w:rsidR="00E75F37" w:rsidRPr="00565138" w:rsidRDefault="00E75F37" w:rsidP="000A6759">
      <w:pPr>
        <w:suppressAutoHyphens w:val="0"/>
        <w:autoSpaceDE w:val="0"/>
        <w:autoSpaceDN w:val="0"/>
        <w:adjustRightInd w:val="0"/>
        <w:jc w:val="center"/>
        <w:rPr>
          <w:rFonts w:ascii="Corbel" w:hAnsi="Corbel"/>
          <w:b/>
          <w:sz w:val="22"/>
          <w:szCs w:val="22"/>
          <w:lang w:val="el-GR"/>
        </w:rPr>
      </w:pPr>
    </w:p>
    <w:p w14:paraId="39F2D21C" w14:textId="604395FF" w:rsidR="00E75F37" w:rsidRPr="003F5E60" w:rsidRDefault="00E75F37" w:rsidP="008A692E">
      <w:pPr>
        <w:jc w:val="center"/>
        <w:rPr>
          <w:rFonts w:ascii="Corbel" w:hAnsi="Corbel"/>
          <w:b/>
          <w:sz w:val="22"/>
          <w:szCs w:val="22"/>
          <w:lang w:val="el-GR"/>
        </w:rPr>
      </w:pPr>
      <w:r w:rsidRPr="00565138">
        <w:rPr>
          <w:rFonts w:ascii="Corbel" w:hAnsi="Corbel"/>
          <w:b/>
          <w:sz w:val="22"/>
          <w:szCs w:val="22"/>
          <w:lang w:val="el-GR"/>
        </w:rPr>
        <w:t xml:space="preserve">Κωδ. Πρόσκλησης: </w:t>
      </w:r>
      <w:r w:rsidR="00F2115A" w:rsidRPr="008C67EC">
        <w:rPr>
          <w:rFonts w:ascii="Corbel" w:hAnsi="Corbel"/>
          <w:b/>
          <w:sz w:val="22"/>
          <w:szCs w:val="22"/>
          <w:lang w:val="el-GR"/>
        </w:rPr>
        <w:t>IRO.</w:t>
      </w:r>
      <w:r w:rsidR="00D5082A" w:rsidRPr="00957FBB">
        <w:rPr>
          <w:rFonts w:ascii="Corbel" w:hAnsi="Corbel"/>
          <w:b/>
          <w:sz w:val="22"/>
          <w:szCs w:val="22"/>
          <w:lang w:val="el-GR"/>
        </w:rPr>
        <w:t>400</w:t>
      </w:r>
      <w:r w:rsidR="005E784F">
        <w:rPr>
          <w:rFonts w:ascii="Corbel" w:hAnsi="Corbel"/>
          <w:b/>
          <w:sz w:val="22"/>
          <w:szCs w:val="22"/>
          <w:lang w:val="en-US"/>
        </w:rPr>
        <w:t>d</w:t>
      </w:r>
      <w:r w:rsidR="00F2115A" w:rsidRPr="008C67EC">
        <w:rPr>
          <w:rFonts w:ascii="Corbel" w:hAnsi="Corbel"/>
          <w:b/>
          <w:sz w:val="22"/>
          <w:szCs w:val="22"/>
          <w:lang w:val="el-GR"/>
        </w:rPr>
        <w:t>.</w:t>
      </w:r>
      <w:r w:rsidR="00C76E2B">
        <w:rPr>
          <w:rFonts w:ascii="Corbel" w:hAnsi="Corbel"/>
          <w:b/>
          <w:sz w:val="22"/>
          <w:szCs w:val="22"/>
          <w:lang w:val="en-US"/>
        </w:rPr>
        <w:t>RAS</w:t>
      </w:r>
      <w:r w:rsidR="00F2115A" w:rsidRPr="008C67EC">
        <w:rPr>
          <w:rFonts w:ascii="Corbel" w:hAnsi="Corbel"/>
          <w:b/>
          <w:sz w:val="22"/>
          <w:szCs w:val="22"/>
          <w:lang w:val="el-GR"/>
        </w:rPr>
        <w:t>-</w:t>
      </w:r>
      <w:r w:rsidR="00756E31" w:rsidRPr="008C67EC">
        <w:rPr>
          <w:rFonts w:ascii="Corbel" w:hAnsi="Corbel"/>
          <w:b/>
          <w:sz w:val="22"/>
          <w:szCs w:val="22"/>
          <w:lang w:val="el-GR"/>
        </w:rPr>
        <w:t>0</w:t>
      </w:r>
      <w:r w:rsidR="00F64A6F">
        <w:rPr>
          <w:rFonts w:ascii="Corbel" w:hAnsi="Corbel"/>
          <w:b/>
          <w:sz w:val="22"/>
          <w:szCs w:val="22"/>
          <w:lang w:val="el-GR"/>
        </w:rPr>
        <w:t>7</w:t>
      </w:r>
      <w:r w:rsidR="00756E31" w:rsidRPr="008C67EC">
        <w:rPr>
          <w:rFonts w:ascii="Corbel" w:hAnsi="Corbel"/>
          <w:b/>
          <w:sz w:val="22"/>
          <w:szCs w:val="22"/>
          <w:lang w:val="el-GR"/>
        </w:rPr>
        <w:t>24</w:t>
      </w:r>
    </w:p>
    <w:p w14:paraId="33734BBF" w14:textId="77777777" w:rsidR="00D3536B" w:rsidRPr="00F2115A" w:rsidRDefault="00D3536B" w:rsidP="00B27D02">
      <w:pPr>
        <w:jc w:val="both"/>
        <w:rPr>
          <w:rFonts w:ascii="Corbel" w:hAnsi="Corbel"/>
          <w:b/>
          <w:sz w:val="22"/>
          <w:szCs w:val="22"/>
          <w:lang w:val="el-GR"/>
        </w:rPr>
      </w:pPr>
    </w:p>
    <w:p w14:paraId="692DB47A" w14:textId="3D37727F" w:rsidR="00A969BD" w:rsidRPr="00565138" w:rsidRDefault="00260AAE" w:rsidP="00E02FCC">
      <w:pPr>
        <w:spacing w:before="120"/>
        <w:jc w:val="both"/>
        <w:rPr>
          <w:rFonts w:ascii="Corbel" w:hAnsi="Corbel"/>
          <w:sz w:val="22"/>
          <w:szCs w:val="22"/>
          <w:lang w:val="el-GR"/>
        </w:rPr>
      </w:pPr>
      <w:r w:rsidRPr="7AE4E514">
        <w:rPr>
          <w:rFonts w:ascii="Corbel" w:hAnsi="Corbel"/>
          <w:sz w:val="22"/>
          <w:szCs w:val="22"/>
          <w:lang w:val="el-GR"/>
        </w:rPr>
        <w:t xml:space="preserve">Το Ερευνητικό Κέντρο «Αθηνά», ΝΠΙΔ μη κερδοσκοπικού </w:t>
      </w:r>
      <w:r w:rsidRPr="00F2115A">
        <w:rPr>
          <w:rFonts w:ascii="Corbel" w:hAnsi="Corbel"/>
          <w:bCs/>
          <w:sz w:val="22"/>
          <w:szCs w:val="22"/>
          <w:lang w:val="el-GR"/>
        </w:rPr>
        <w:t>χαρακτήρα</w:t>
      </w:r>
      <w:r w:rsidRPr="7AE4E514">
        <w:rPr>
          <w:rFonts w:ascii="Corbel" w:hAnsi="Corbel"/>
          <w:sz w:val="22"/>
          <w:szCs w:val="22"/>
          <w:lang w:val="el-GR"/>
        </w:rPr>
        <w:t>, εποπτευόμενο από τη Γενική Γραμματεία Έρευνας και Καινοτομίας του Υπουργείου Ανάπτυξης, και ειδικότερα το Ινστιτούτο</w:t>
      </w:r>
      <w:r w:rsidR="00064CAF">
        <w:rPr>
          <w:rFonts w:ascii="Corbel" w:hAnsi="Corbel"/>
          <w:sz w:val="22"/>
          <w:szCs w:val="22"/>
          <w:lang w:val="el-GR"/>
        </w:rPr>
        <w:t xml:space="preserve"> Ρομποτικής</w:t>
      </w:r>
      <w:r w:rsidRPr="7AE4E514">
        <w:rPr>
          <w:rFonts w:ascii="Corbel" w:hAnsi="Corbel"/>
          <w:sz w:val="22"/>
          <w:szCs w:val="22"/>
          <w:lang w:val="el-GR"/>
        </w:rPr>
        <w:t xml:space="preserve">, </w:t>
      </w:r>
      <w:r w:rsidR="00A969BD" w:rsidRPr="7AE4E514">
        <w:rPr>
          <w:rFonts w:ascii="Corbel" w:hAnsi="Corbel"/>
          <w:sz w:val="22"/>
          <w:szCs w:val="22"/>
          <w:lang w:val="el-GR"/>
        </w:rPr>
        <w:t>λαμβάνοντας υπόψη:</w:t>
      </w:r>
    </w:p>
    <w:p w14:paraId="1971A136" w14:textId="77777777" w:rsidR="00BB52A1" w:rsidRPr="00565138" w:rsidRDefault="00BB52A1" w:rsidP="00477B2F">
      <w:pPr>
        <w:numPr>
          <w:ilvl w:val="0"/>
          <w:numId w:val="13"/>
        </w:numPr>
        <w:jc w:val="both"/>
        <w:rPr>
          <w:rFonts w:ascii="Corbel" w:hAnsi="Corbel"/>
          <w:sz w:val="22"/>
          <w:szCs w:val="22"/>
          <w:lang w:val="el-GR"/>
        </w:rPr>
      </w:pPr>
      <w:r w:rsidRPr="00565138">
        <w:rPr>
          <w:rFonts w:ascii="Corbel" w:hAnsi="Corbel"/>
          <w:sz w:val="22"/>
          <w:szCs w:val="22"/>
          <w:lang w:val="el-GR"/>
        </w:rPr>
        <w:t>Το</w:t>
      </w:r>
      <w:r w:rsidR="00942BE7" w:rsidRPr="00565138">
        <w:rPr>
          <w:rFonts w:ascii="Corbel" w:hAnsi="Corbel"/>
          <w:sz w:val="22"/>
          <w:szCs w:val="22"/>
          <w:lang w:val="el-GR"/>
        </w:rPr>
        <w:t>ν</w:t>
      </w:r>
      <w:r w:rsidRPr="00565138">
        <w:rPr>
          <w:rFonts w:ascii="Corbel" w:hAnsi="Corbel"/>
          <w:sz w:val="22"/>
          <w:szCs w:val="22"/>
          <w:lang w:val="el-GR"/>
        </w:rPr>
        <w:t xml:space="preserve"> Ν.4310/2014 ΦΕΚ 258/Α/08.12.2014) "Έρευνα, Τεχνολογική Ανάπτυξη και Καινοτομία και άλλες διατάξεις" όπως τροποποιήθηκε και ισχύει.</w:t>
      </w:r>
    </w:p>
    <w:p w14:paraId="374255E1" w14:textId="6B5D832A" w:rsidR="00BB52A1" w:rsidRPr="00565138" w:rsidRDefault="00BB52A1" w:rsidP="00477B2F">
      <w:pPr>
        <w:numPr>
          <w:ilvl w:val="0"/>
          <w:numId w:val="13"/>
        </w:numPr>
        <w:jc w:val="both"/>
        <w:rPr>
          <w:rFonts w:ascii="Corbel" w:hAnsi="Corbel"/>
          <w:sz w:val="22"/>
          <w:szCs w:val="22"/>
          <w:lang w:val="el-GR"/>
        </w:rPr>
      </w:pPr>
      <w:r w:rsidRPr="00565138">
        <w:rPr>
          <w:rFonts w:ascii="Corbel" w:hAnsi="Corbel"/>
          <w:sz w:val="22"/>
          <w:szCs w:val="22"/>
          <w:lang w:val="el-GR"/>
        </w:rPr>
        <w:t>Το</w:t>
      </w:r>
      <w:r w:rsidR="00942BE7" w:rsidRPr="00565138">
        <w:rPr>
          <w:rFonts w:ascii="Corbel" w:hAnsi="Corbel"/>
          <w:sz w:val="22"/>
          <w:szCs w:val="22"/>
          <w:lang w:val="el-GR"/>
        </w:rPr>
        <w:t>ν</w:t>
      </w:r>
      <w:r w:rsidRPr="00565138">
        <w:rPr>
          <w:rFonts w:ascii="Corbel" w:hAnsi="Corbel"/>
          <w:sz w:val="22"/>
          <w:szCs w:val="22"/>
          <w:lang w:val="el-GR"/>
        </w:rPr>
        <w:t xml:space="preserve"> Ν. 4386/2016 (ΦΕΚ 83/Α/ 11.05.2016) "Ρυθμίσεις για την έρευνα και άλλες διατάξεις", όπως</w:t>
      </w:r>
      <w:r w:rsidR="10954CE9" w:rsidRPr="00565138">
        <w:rPr>
          <w:rFonts w:ascii="Corbel" w:hAnsi="Corbel"/>
          <w:sz w:val="22"/>
          <w:szCs w:val="22"/>
          <w:lang w:val="el-GR"/>
        </w:rPr>
        <w:t xml:space="preserve"> κάθε φορά</w:t>
      </w:r>
      <w:r w:rsidRPr="00565138">
        <w:rPr>
          <w:rFonts w:ascii="Corbel" w:hAnsi="Corbel"/>
          <w:sz w:val="22"/>
          <w:szCs w:val="22"/>
          <w:lang w:val="el-GR"/>
        </w:rPr>
        <w:t xml:space="preserve"> ισχύει. </w:t>
      </w:r>
    </w:p>
    <w:p w14:paraId="06E57A99" w14:textId="77777777" w:rsidR="00BB52A1" w:rsidRPr="00565138" w:rsidRDefault="00BB52A1" w:rsidP="00477B2F">
      <w:pPr>
        <w:numPr>
          <w:ilvl w:val="0"/>
          <w:numId w:val="13"/>
        </w:numPr>
        <w:jc w:val="both"/>
        <w:rPr>
          <w:rFonts w:ascii="Corbel" w:hAnsi="Corbel"/>
          <w:sz w:val="22"/>
          <w:szCs w:val="22"/>
          <w:lang w:val="el-GR"/>
        </w:rPr>
      </w:pPr>
      <w:r w:rsidRPr="00565138">
        <w:rPr>
          <w:rFonts w:ascii="Corbel" w:hAnsi="Corbel"/>
          <w:sz w:val="22"/>
          <w:szCs w:val="22"/>
          <w:lang w:val="el-GR"/>
        </w:rPr>
        <w:t>Το</w:t>
      </w:r>
      <w:r w:rsidR="00942BE7" w:rsidRPr="00565138">
        <w:rPr>
          <w:rFonts w:ascii="Corbel" w:hAnsi="Corbel"/>
          <w:sz w:val="22"/>
          <w:szCs w:val="22"/>
          <w:lang w:val="el-GR"/>
        </w:rPr>
        <w:t>ν</w:t>
      </w:r>
      <w:r w:rsidRPr="00565138">
        <w:rPr>
          <w:rFonts w:ascii="Corbel" w:hAnsi="Corbel"/>
          <w:sz w:val="22"/>
          <w:szCs w:val="22"/>
          <w:lang w:val="el-GR"/>
        </w:rPr>
        <w: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 </w:t>
      </w:r>
    </w:p>
    <w:p w14:paraId="65439B4B" w14:textId="45832CAA" w:rsidR="5E4E9440" w:rsidRPr="00565138" w:rsidRDefault="5E4E9440" w:rsidP="31075DC3">
      <w:pPr>
        <w:numPr>
          <w:ilvl w:val="0"/>
          <w:numId w:val="13"/>
        </w:numPr>
        <w:jc w:val="both"/>
        <w:rPr>
          <w:rFonts w:ascii="Corbel" w:hAnsi="Corbel"/>
          <w:sz w:val="22"/>
          <w:szCs w:val="22"/>
          <w:lang w:val="el"/>
        </w:rPr>
      </w:pPr>
      <w:r w:rsidRPr="00565138">
        <w:rPr>
          <w:rFonts w:ascii="Corbel" w:hAnsi="Corbel"/>
          <w:sz w:val="22"/>
          <w:szCs w:val="22"/>
          <w:lang w:val="el"/>
        </w:rPr>
        <w:t>Τον Ν. 4957/2022 (ΦΕΚ Α΄ 141/21.7.2022)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κάθε φορά ισχύει.</w:t>
      </w:r>
    </w:p>
    <w:p w14:paraId="45ED91F0" w14:textId="08239C2C" w:rsidR="6C0FA016" w:rsidRPr="00565138" w:rsidRDefault="6C0FA016" w:rsidP="70BB6AA2">
      <w:pPr>
        <w:numPr>
          <w:ilvl w:val="0"/>
          <w:numId w:val="13"/>
        </w:numPr>
        <w:jc w:val="both"/>
        <w:rPr>
          <w:rFonts w:ascii="Corbel" w:hAnsi="Corbel"/>
          <w:sz w:val="22"/>
          <w:szCs w:val="22"/>
          <w:lang w:val="el"/>
        </w:rPr>
      </w:pPr>
      <w:r w:rsidRPr="00565138">
        <w:rPr>
          <w:rFonts w:ascii="Corbel" w:hAnsi="Corbel"/>
          <w:sz w:val="22"/>
          <w:szCs w:val="22"/>
          <w:lang w:val="el"/>
        </w:rPr>
        <w:t>Τον ν. 5027/2023 (ΦΕΚ A' 48/02-03-2023) με τίτλο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και άλλες διατάξεις».</w:t>
      </w:r>
    </w:p>
    <w:p w14:paraId="5D7920BB" w14:textId="1C99E8AE" w:rsidR="6C0FA016" w:rsidRPr="00565138" w:rsidRDefault="6C0FA016" w:rsidP="70BB6AA2">
      <w:pPr>
        <w:pStyle w:val="ListParagraph"/>
        <w:numPr>
          <w:ilvl w:val="0"/>
          <w:numId w:val="13"/>
        </w:numPr>
        <w:jc w:val="both"/>
        <w:rPr>
          <w:rFonts w:ascii="Corbel" w:hAnsi="Corbel"/>
          <w:lang w:val="el" w:eastAsia="zh-CN"/>
        </w:rPr>
      </w:pPr>
      <w:r w:rsidRPr="00565138">
        <w:rPr>
          <w:rFonts w:ascii="Corbel" w:hAnsi="Corbel"/>
          <w:lang w:val="el" w:eastAsia="zh-CN"/>
        </w:rPr>
        <w:t>Την υπ’ αριθμ. Αριθμ. ΔΙΠΑΑΔ/Φ.ΕΠ.1/934/6966 Κ.Υ.Α (ΦΕΚ Β’ 2614/21-04-2023) με τίτλο «Εξαιρέσεις από τον ετήσιο προγραμματισμό ανθρώπινου δυναμικού του δημόσιου τομέα του άρθρου 51 του ν. 4622/2019.</w:t>
      </w:r>
    </w:p>
    <w:p w14:paraId="1D6D0961" w14:textId="77777777" w:rsidR="00BB52A1" w:rsidRPr="00565138" w:rsidRDefault="00BB52A1" w:rsidP="00477B2F">
      <w:pPr>
        <w:numPr>
          <w:ilvl w:val="0"/>
          <w:numId w:val="13"/>
        </w:numPr>
        <w:jc w:val="both"/>
        <w:rPr>
          <w:rFonts w:ascii="Corbel" w:hAnsi="Corbel"/>
          <w:sz w:val="22"/>
          <w:szCs w:val="22"/>
          <w:lang w:val="el-GR"/>
        </w:rPr>
      </w:pPr>
      <w:r w:rsidRPr="00565138">
        <w:rPr>
          <w:rFonts w:ascii="Corbel" w:hAnsi="Corbel"/>
          <w:sz w:val="22"/>
          <w:szCs w:val="22"/>
          <w:lang w:val="el-GR"/>
        </w:rPr>
        <w:t>Τις διατάξεις του άρθρου 4  παρ.1 της ΠΥΣ 33/2006 περί Αναστολής Διορισμών στο Δημόσιο Τομέα.</w:t>
      </w:r>
    </w:p>
    <w:p w14:paraId="7B0D9E2F" w14:textId="57B14560" w:rsidR="00BB52A1" w:rsidRPr="00565138" w:rsidRDefault="00BB52A1" w:rsidP="00477B2F">
      <w:pPr>
        <w:numPr>
          <w:ilvl w:val="0"/>
          <w:numId w:val="13"/>
        </w:numPr>
        <w:jc w:val="both"/>
        <w:rPr>
          <w:rFonts w:ascii="Corbel" w:hAnsi="Corbel"/>
          <w:sz w:val="22"/>
          <w:szCs w:val="22"/>
          <w:lang w:val="el-GR"/>
        </w:rPr>
      </w:pPr>
      <w:r w:rsidRPr="332BD9FA">
        <w:rPr>
          <w:rFonts w:ascii="Corbel" w:hAnsi="Corbel"/>
          <w:sz w:val="22"/>
          <w:szCs w:val="22"/>
          <w:lang w:val="el-GR"/>
        </w:rPr>
        <w:t>Το ΠΔ 145/2003  "Σύσταση και λειτουργία του ΕΚ Αθηνά (ΦΕΚ 121/Α/2003), όπως ισχύει</w:t>
      </w:r>
      <w:r w:rsidR="0081014F" w:rsidRPr="332BD9FA">
        <w:rPr>
          <w:rFonts w:ascii="Corbel" w:hAnsi="Corbel"/>
          <w:sz w:val="22"/>
          <w:szCs w:val="22"/>
          <w:lang w:val="el-GR"/>
        </w:rPr>
        <w:t>.</w:t>
      </w:r>
    </w:p>
    <w:p w14:paraId="0C1B5CF1" w14:textId="7E3E2599" w:rsidR="311A65FB" w:rsidRPr="00565138" w:rsidRDefault="311A65FB" w:rsidP="4851F359">
      <w:pPr>
        <w:numPr>
          <w:ilvl w:val="0"/>
          <w:numId w:val="13"/>
        </w:numPr>
        <w:jc w:val="both"/>
        <w:rPr>
          <w:rFonts w:ascii="Corbel" w:eastAsia="Corbel" w:hAnsi="Corbel" w:cs="Corbel"/>
          <w:sz w:val="22"/>
          <w:szCs w:val="22"/>
          <w:lang w:val="el-GR"/>
        </w:rPr>
      </w:pPr>
      <w:r w:rsidRPr="00565138">
        <w:rPr>
          <w:rFonts w:ascii="Corbel" w:hAnsi="Corbel"/>
          <w:sz w:val="22"/>
          <w:szCs w:val="22"/>
          <w:lang w:val="el-GR"/>
        </w:rPr>
        <w:t>Την</w:t>
      </w:r>
      <w:r w:rsidR="00F87BFD" w:rsidRPr="00F87BFD">
        <w:rPr>
          <w:rFonts w:ascii="Corbel" w:hAnsi="Corbel"/>
          <w:sz w:val="22"/>
          <w:szCs w:val="22"/>
          <w:lang w:val="el-GR"/>
        </w:rPr>
        <w:t xml:space="preserve"> απόφαση της 316ης  Συνεδρίας του ΔΣ του ΕΚ Αθηνά (23-12-2021) για την έγκριση του Οδηγού Χρηματοδότησης &amp; Διαχείρισης του ΕΚ Αθηνά με ΑΔΑ: 9Π3Μ469ΗΞΩ-Χ84 και την απόφαση της 393ης Συνεδρίας του ΔΣ (30-5-2024) για την 2η έκδοση αυτού με ΑΔΑ : ΨΚΣΒ469ΗΞΩ-ΣΣ9».</w:t>
      </w:r>
    </w:p>
    <w:p w14:paraId="7741AF28" w14:textId="77777777" w:rsidR="00BB52A1" w:rsidRPr="00565138" w:rsidRDefault="00BB52A1" w:rsidP="00477B2F">
      <w:pPr>
        <w:numPr>
          <w:ilvl w:val="0"/>
          <w:numId w:val="13"/>
        </w:numPr>
        <w:jc w:val="both"/>
        <w:rPr>
          <w:rFonts w:ascii="Corbel" w:hAnsi="Corbel"/>
          <w:sz w:val="22"/>
          <w:szCs w:val="22"/>
          <w:lang w:val="el-GR"/>
        </w:rPr>
      </w:pPr>
      <w:r w:rsidRPr="00565138">
        <w:rPr>
          <w:rFonts w:ascii="Corbel" w:hAnsi="Corbel"/>
          <w:sz w:val="22"/>
          <w:szCs w:val="22"/>
          <w:lang w:val="el-GR"/>
        </w:rPr>
        <w:t>Το άρθρο 12 της με Α.Π.110427/ΕΥΘΥ/1020 (ΦΕΚ 3521/Β/01.11.2016) Υπουργικής Απόφασης τροποποίησης και αντικατάστασης της υπ΄ αριθ. 81986/ΕΥΘΥ712/31.07.2015 (ΦΕΚ 1822/Β/Υπουργικής Απόφασης "Εθνικοί κανόνες επιλεξιμότητας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w:t>
      </w:r>
      <w:r w:rsidR="00EC2756" w:rsidRPr="00565138">
        <w:rPr>
          <w:rFonts w:ascii="Corbel" w:hAnsi="Corbel"/>
          <w:sz w:val="22"/>
          <w:szCs w:val="22"/>
          <w:lang w:val="el-GR"/>
        </w:rPr>
        <w:t>.</w:t>
      </w:r>
    </w:p>
    <w:p w14:paraId="0567BF3A" w14:textId="0EB9BFA0" w:rsidR="00530CDF" w:rsidRPr="00FD4F59" w:rsidRDefault="00530CDF" w:rsidP="00530CDF">
      <w:pPr>
        <w:numPr>
          <w:ilvl w:val="0"/>
          <w:numId w:val="13"/>
        </w:numPr>
        <w:jc w:val="both"/>
        <w:rPr>
          <w:rFonts w:ascii="Corbel" w:hAnsi="Corbel"/>
          <w:sz w:val="22"/>
          <w:szCs w:val="22"/>
          <w:lang w:val="el-GR"/>
        </w:rPr>
      </w:pPr>
      <w:r w:rsidRPr="00565138">
        <w:rPr>
          <w:rFonts w:ascii="Corbel" w:hAnsi="Corbel"/>
          <w:sz w:val="22"/>
          <w:szCs w:val="22"/>
          <w:lang w:val="el-GR"/>
        </w:rPr>
        <w:t xml:space="preserve">Την από τις </w:t>
      </w:r>
      <w:r>
        <w:rPr>
          <w:rFonts w:ascii="Corbel" w:hAnsi="Corbel"/>
          <w:sz w:val="22"/>
          <w:szCs w:val="22"/>
          <w:lang w:val="el-GR"/>
        </w:rPr>
        <w:t>03/05/2023</w:t>
      </w:r>
      <w:r w:rsidRPr="00565138">
        <w:rPr>
          <w:rFonts w:ascii="Corbel" w:hAnsi="Corbel"/>
          <w:sz w:val="22"/>
          <w:szCs w:val="22"/>
          <w:lang w:val="el-GR"/>
        </w:rPr>
        <w:t xml:space="preserve"> Απόφαση Ένταξης της Πράξης με τίτλο </w:t>
      </w:r>
      <w:r w:rsidRPr="00FD4F59">
        <w:rPr>
          <w:rFonts w:ascii="Corbel" w:hAnsi="Corbel"/>
          <w:sz w:val="22"/>
          <w:szCs w:val="22"/>
          <w:lang w:val="el-GR"/>
        </w:rPr>
        <w:t>«Ανάπτυξη Αυτόνομων Ρομποτικών Συστημάτων» Κωδικός ΟΠΣ</w:t>
      </w:r>
      <w:r>
        <w:rPr>
          <w:rFonts w:ascii="Corbel" w:hAnsi="Corbel"/>
          <w:sz w:val="22"/>
          <w:szCs w:val="22"/>
          <w:lang w:val="el-GR"/>
        </w:rPr>
        <w:t xml:space="preserve"> </w:t>
      </w:r>
      <w:r w:rsidRPr="00FD4F59">
        <w:rPr>
          <w:rFonts w:ascii="Corbel" w:hAnsi="Corbel"/>
          <w:sz w:val="22"/>
          <w:szCs w:val="22"/>
          <w:lang w:val="el-GR"/>
        </w:rPr>
        <w:t xml:space="preserve">ΤΑ 5200632 και κωδικό </w:t>
      </w:r>
      <w:r>
        <w:rPr>
          <w:rFonts w:ascii="Corbel" w:hAnsi="Corbel"/>
          <w:sz w:val="22"/>
          <w:szCs w:val="22"/>
          <w:lang w:val="el-GR"/>
        </w:rPr>
        <w:t xml:space="preserve">ΟΠΣ </w:t>
      </w:r>
      <w:r w:rsidRPr="00FD4F59">
        <w:rPr>
          <w:rFonts w:ascii="Corbel" w:hAnsi="Corbel"/>
          <w:sz w:val="22"/>
          <w:szCs w:val="22"/>
          <w:lang w:val="el-GR"/>
        </w:rPr>
        <w:t xml:space="preserve"> 5200632</w:t>
      </w:r>
      <w:r>
        <w:rPr>
          <w:rFonts w:ascii="Corbel" w:hAnsi="Corbel"/>
          <w:sz w:val="22"/>
          <w:szCs w:val="22"/>
          <w:lang w:val="el-GR"/>
        </w:rPr>
        <w:t xml:space="preserve"> </w:t>
      </w:r>
      <w:r w:rsidRPr="00FD4F59">
        <w:rPr>
          <w:rFonts w:ascii="Corbel" w:hAnsi="Corbel"/>
          <w:sz w:val="22"/>
          <w:szCs w:val="22"/>
          <w:lang w:val="el-GR"/>
        </w:rPr>
        <w:t>της ΔΡΑΣΗΣ «Ενίσχυση βασικής και εφαρμοσμένης έρευνας» (κωδ. Δράσης 16618)</w:t>
      </w:r>
      <w:r>
        <w:rPr>
          <w:rFonts w:ascii="Corbel" w:hAnsi="Corbel"/>
          <w:sz w:val="22"/>
          <w:szCs w:val="22"/>
          <w:lang w:val="el-GR"/>
        </w:rPr>
        <w:t xml:space="preserve"> με ΑΔΑ: 66Φ6Η-ΞιΓ.</w:t>
      </w:r>
    </w:p>
    <w:p w14:paraId="781FB509" w14:textId="77777777" w:rsidR="00530CDF" w:rsidRPr="00870332" w:rsidRDefault="00530CDF" w:rsidP="00530CDF">
      <w:pPr>
        <w:numPr>
          <w:ilvl w:val="0"/>
          <w:numId w:val="13"/>
        </w:numPr>
        <w:jc w:val="both"/>
        <w:rPr>
          <w:rFonts w:ascii="Corbel" w:hAnsi="Corbel"/>
          <w:sz w:val="22"/>
          <w:szCs w:val="22"/>
          <w:lang w:val="el-GR"/>
        </w:rPr>
      </w:pPr>
      <w:r w:rsidRPr="00565138">
        <w:rPr>
          <w:rFonts w:ascii="Corbel" w:hAnsi="Corbel"/>
          <w:sz w:val="22"/>
          <w:szCs w:val="22"/>
          <w:lang w:val="el-GR"/>
        </w:rPr>
        <w:t xml:space="preserve">Την από </w:t>
      </w:r>
      <w:r>
        <w:rPr>
          <w:rFonts w:ascii="Corbel" w:hAnsi="Corbel"/>
          <w:sz w:val="22"/>
          <w:szCs w:val="22"/>
          <w:lang w:val="el-GR"/>
        </w:rPr>
        <w:t>29/06/2023</w:t>
      </w:r>
      <w:r w:rsidRPr="00565138">
        <w:rPr>
          <w:rFonts w:ascii="Corbel" w:hAnsi="Corbel"/>
          <w:sz w:val="22"/>
          <w:szCs w:val="22"/>
          <w:lang w:val="el-GR"/>
        </w:rPr>
        <w:t xml:space="preserve"> απόφαση </w:t>
      </w:r>
      <w:r>
        <w:rPr>
          <w:rFonts w:ascii="Corbel" w:hAnsi="Corbel"/>
          <w:sz w:val="22"/>
          <w:szCs w:val="22"/>
          <w:lang w:val="el-GR"/>
        </w:rPr>
        <w:t>της</w:t>
      </w:r>
      <w:r w:rsidRPr="00565138">
        <w:rPr>
          <w:rFonts w:ascii="Corbel" w:hAnsi="Corbel"/>
          <w:sz w:val="22"/>
          <w:szCs w:val="22"/>
          <w:lang w:val="el-GR"/>
        </w:rPr>
        <w:t xml:space="preserve"> </w:t>
      </w:r>
      <w:r>
        <w:rPr>
          <w:rFonts w:ascii="Corbel" w:hAnsi="Corbel"/>
          <w:sz w:val="22"/>
          <w:szCs w:val="22"/>
          <w:lang w:val="el-GR"/>
        </w:rPr>
        <w:t>364</w:t>
      </w:r>
      <w:r w:rsidRPr="00EE6047">
        <w:rPr>
          <w:rFonts w:ascii="Corbel" w:hAnsi="Corbel"/>
          <w:sz w:val="22"/>
          <w:szCs w:val="22"/>
          <w:vertAlign w:val="superscript"/>
          <w:lang w:val="el-GR"/>
        </w:rPr>
        <w:t>ης</w:t>
      </w:r>
      <w:r>
        <w:rPr>
          <w:rFonts w:ascii="Corbel" w:hAnsi="Corbel"/>
          <w:sz w:val="22"/>
          <w:szCs w:val="22"/>
          <w:lang w:val="el-GR"/>
        </w:rPr>
        <w:t xml:space="preserve"> Συνεδρίας </w:t>
      </w:r>
      <w:r w:rsidRPr="00565138">
        <w:rPr>
          <w:rFonts w:ascii="Corbel" w:hAnsi="Corbel"/>
          <w:sz w:val="22"/>
          <w:szCs w:val="22"/>
          <w:lang w:val="el-GR"/>
        </w:rPr>
        <w:t>Δ.Σ. του "</w:t>
      </w:r>
      <w:r>
        <w:rPr>
          <w:rFonts w:ascii="Corbel" w:hAnsi="Corbel"/>
          <w:sz w:val="22"/>
          <w:szCs w:val="22"/>
          <w:lang w:val="el-GR"/>
        </w:rPr>
        <w:t>ΕΚ Αθηνά</w:t>
      </w:r>
      <w:r w:rsidRPr="00565138">
        <w:rPr>
          <w:rFonts w:ascii="Corbel" w:hAnsi="Corbel"/>
          <w:sz w:val="22"/>
          <w:szCs w:val="22"/>
          <w:lang w:val="el-GR"/>
        </w:rPr>
        <w:t>", με την οποία εγκρίν</w:t>
      </w:r>
      <w:r>
        <w:rPr>
          <w:rFonts w:ascii="Corbel" w:hAnsi="Corbel"/>
          <w:sz w:val="22"/>
          <w:szCs w:val="22"/>
          <w:lang w:val="el-GR"/>
        </w:rPr>
        <w:t>εται</w:t>
      </w:r>
      <w:r w:rsidRPr="00565138">
        <w:rPr>
          <w:rFonts w:ascii="Corbel" w:hAnsi="Corbel"/>
          <w:sz w:val="22"/>
          <w:szCs w:val="22"/>
          <w:lang w:val="el-GR"/>
        </w:rPr>
        <w:t xml:space="preserve"> η εκτέλεση της Πράξης με τίτλο </w:t>
      </w:r>
      <w:r w:rsidRPr="00FD4F59">
        <w:rPr>
          <w:rFonts w:ascii="Corbel" w:hAnsi="Corbel"/>
          <w:sz w:val="22"/>
          <w:szCs w:val="22"/>
          <w:lang w:val="el-GR"/>
        </w:rPr>
        <w:t>«Ανάπτυξη Αυτόνομων Ρομποτικών Συστημάτων» (Κωδικός ΟΠΣ</w:t>
      </w:r>
      <w:r>
        <w:rPr>
          <w:rFonts w:ascii="Corbel" w:hAnsi="Corbel"/>
          <w:sz w:val="22"/>
          <w:szCs w:val="22"/>
          <w:lang w:val="el-GR"/>
        </w:rPr>
        <w:t xml:space="preserve"> </w:t>
      </w:r>
      <w:r w:rsidRPr="00FD4F59">
        <w:rPr>
          <w:rFonts w:ascii="Corbel" w:hAnsi="Corbel"/>
          <w:sz w:val="22"/>
          <w:szCs w:val="22"/>
          <w:lang w:val="el-GR"/>
        </w:rPr>
        <w:t>ΤΑ 5200632)</w:t>
      </w:r>
    </w:p>
    <w:p w14:paraId="73711779" w14:textId="5205EB3F" w:rsidR="00530CDF" w:rsidRPr="00565138" w:rsidRDefault="00530CDF" w:rsidP="00530CDF">
      <w:pPr>
        <w:numPr>
          <w:ilvl w:val="0"/>
          <w:numId w:val="13"/>
        </w:numPr>
        <w:ind w:left="426" w:hanging="284"/>
        <w:jc w:val="both"/>
        <w:rPr>
          <w:rFonts w:ascii="Corbel" w:hAnsi="Corbel"/>
          <w:sz w:val="22"/>
          <w:szCs w:val="22"/>
          <w:lang w:val="el-GR"/>
        </w:rPr>
      </w:pPr>
      <w:r w:rsidRPr="00010922">
        <w:rPr>
          <w:rFonts w:ascii="Corbel" w:hAnsi="Corbel"/>
          <w:sz w:val="22"/>
          <w:szCs w:val="22"/>
          <w:lang w:val="el-GR"/>
        </w:rPr>
        <w:t xml:space="preserve">Την </w:t>
      </w:r>
      <w:r w:rsidRPr="007A413E">
        <w:rPr>
          <w:rFonts w:ascii="Corbel" w:hAnsi="Corbel"/>
          <w:sz w:val="22"/>
          <w:szCs w:val="22"/>
          <w:lang w:val="el-GR"/>
        </w:rPr>
        <w:t xml:space="preserve">από </w:t>
      </w:r>
      <w:r w:rsidR="00957FBB" w:rsidRPr="00957FBB">
        <w:rPr>
          <w:rFonts w:ascii="Corbel" w:hAnsi="Corbel"/>
          <w:sz w:val="22"/>
          <w:szCs w:val="22"/>
          <w:lang w:val="el-GR"/>
        </w:rPr>
        <w:t>25</w:t>
      </w:r>
      <w:r w:rsidRPr="007A413E">
        <w:rPr>
          <w:rFonts w:ascii="Corbel" w:hAnsi="Corbel"/>
          <w:sz w:val="22"/>
          <w:szCs w:val="22"/>
          <w:lang w:val="el-GR"/>
        </w:rPr>
        <w:t>/</w:t>
      </w:r>
      <w:r w:rsidR="00162F35" w:rsidRPr="007A413E">
        <w:rPr>
          <w:rFonts w:ascii="Corbel" w:hAnsi="Corbel"/>
          <w:sz w:val="22"/>
          <w:szCs w:val="22"/>
          <w:lang w:val="el-GR"/>
        </w:rPr>
        <w:t>0</w:t>
      </w:r>
      <w:r w:rsidR="00326E87">
        <w:rPr>
          <w:rFonts w:ascii="Corbel" w:hAnsi="Corbel"/>
          <w:sz w:val="22"/>
          <w:szCs w:val="22"/>
          <w:lang w:val="el-GR"/>
        </w:rPr>
        <w:t>7</w:t>
      </w:r>
      <w:r w:rsidRPr="007A413E">
        <w:rPr>
          <w:rFonts w:ascii="Corbel" w:hAnsi="Corbel"/>
          <w:sz w:val="22"/>
          <w:szCs w:val="22"/>
          <w:lang w:val="el-GR"/>
        </w:rPr>
        <w:t>/202</w:t>
      </w:r>
      <w:r w:rsidR="00162F35" w:rsidRPr="007A413E">
        <w:rPr>
          <w:rFonts w:ascii="Corbel" w:hAnsi="Corbel"/>
          <w:sz w:val="22"/>
          <w:szCs w:val="22"/>
          <w:lang w:val="el-GR"/>
        </w:rPr>
        <w:t>4</w:t>
      </w:r>
      <w:r w:rsidRPr="00010922">
        <w:rPr>
          <w:rFonts w:ascii="Corbel" w:hAnsi="Corbel"/>
          <w:sz w:val="22"/>
          <w:szCs w:val="22"/>
          <w:lang w:val="el-GR"/>
        </w:rPr>
        <w:t xml:space="preserve"> απόφαση </w:t>
      </w:r>
      <w:r w:rsidRPr="007A413E">
        <w:rPr>
          <w:rFonts w:ascii="Corbel" w:hAnsi="Corbel"/>
          <w:sz w:val="22"/>
          <w:szCs w:val="22"/>
          <w:lang w:val="el-GR"/>
        </w:rPr>
        <w:t xml:space="preserve">της </w:t>
      </w:r>
      <w:r w:rsidR="00957FBB" w:rsidRPr="00957FBB">
        <w:rPr>
          <w:rFonts w:ascii="Corbel" w:hAnsi="Corbel"/>
          <w:sz w:val="22"/>
          <w:szCs w:val="22"/>
          <w:lang w:val="el-GR"/>
        </w:rPr>
        <w:t>400</w:t>
      </w:r>
      <w:r w:rsidR="00F2115A" w:rsidRPr="007A413E">
        <w:rPr>
          <w:rFonts w:ascii="Corbel" w:hAnsi="Corbel"/>
          <w:sz w:val="22"/>
          <w:szCs w:val="22"/>
          <w:lang w:val="el-GR"/>
        </w:rPr>
        <w:t xml:space="preserve">ης </w:t>
      </w:r>
      <w:r w:rsidRPr="007A413E">
        <w:rPr>
          <w:rFonts w:ascii="Corbel" w:hAnsi="Corbel"/>
          <w:sz w:val="22"/>
          <w:szCs w:val="22"/>
          <w:lang w:val="el-GR"/>
        </w:rPr>
        <w:t>Συνεδρίας</w:t>
      </w:r>
      <w:r w:rsidRPr="332BD9FA">
        <w:rPr>
          <w:rFonts w:ascii="Corbel" w:hAnsi="Corbel"/>
          <w:sz w:val="22"/>
          <w:szCs w:val="22"/>
          <w:lang w:val="el-GR"/>
        </w:rPr>
        <w:t xml:space="preserve"> του Δ.Σ. του ΕΚ Αθηνά, με την οποία εγκρίνεται η Προκήρυξη θέσεων έκτακτου προσωπικού στο πλαίσιο της ανωτέρω Πράξης.</w:t>
      </w:r>
    </w:p>
    <w:p w14:paraId="4A42DF28" w14:textId="7AA57314" w:rsidR="00CD58F6" w:rsidRPr="00565138" w:rsidRDefault="00AB0D67" w:rsidP="00AD37F7">
      <w:pPr>
        <w:spacing w:before="120" w:line="240" w:lineRule="atLeast"/>
        <w:jc w:val="both"/>
        <w:rPr>
          <w:rFonts w:ascii="Corbel" w:hAnsi="Corbel"/>
          <w:sz w:val="22"/>
          <w:szCs w:val="22"/>
          <w:lang w:val="el-GR"/>
        </w:rPr>
      </w:pPr>
      <w:r w:rsidRPr="00565138">
        <w:rPr>
          <w:rFonts w:ascii="Corbel" w:hAnsi="Corbel"/>
          <w:sz w:val="22"/>
          <w:szCs w:val="22"/>
          <w:lang w:val="el-GR"/>
        </w:rPr>
        <w:t xml:space="preserve">προτίθεται να απασχολήσει </w:t>
      </w:r>
      <w:r w:rsidR="002254ED" w:rsidRPr="00DE5CB1">
        <w:rPr>
          <w:rFonts w:ascii="Corbel" w:hAnsi="Corbel"/>
          <w:sz w:val="22"/>
          <w:szCs w:val="22"/>
          <w:lang w:val="el-GR"/>
        </w:rPr>
        <w:t>1 (</w:t>
      </w:r>
      <w:r w:rsidR="002254ED">
        <w:rPr>
          <w:rFonts w:ascii="Corbel" w:hAnsi="Corbel"/>
          <w:sz w:val="22"/>
          <w:szCs w:val="22"/>
          <w:lang w:val="el-GR"/>
        </w:rPr>
        <w:t>έναν</w:t>
      </w:r>
      <w:r w:rsidR="002254ED" w:rsidRPr="00DE5CB1">
        <w:rPr>
          <w:rFonts w:ascii="Corbel" w:hAnsi="Corbel"/>
          <w:sz w:val="22"/>
          <w:szCs w:val="22"/>
          <w:lang w:val="el-GR"/>
        </w:rPr>
        <w:t xml:space="preserve">) </w:t>
      </w:r>
      <w:r w:rsidR="00D366D7" w:rsidRPr="00565138">
        <w:rPr>
          <w:rFonts w:ascii="Corbel" w:hAnsi="Corbel"/>
          <w:sz w:val="22"/>
          <w:szCs w:val="22"/>
          <w:lang w:val="el-GR"/>
        </w:rPr>
        <w:t>επιστημονικό συνεργάτη</w:t>
      </w:r>
      <w:r w:rsidRPr="00565138">
        <w:rPr>
          <w:rFonts w:ascii="Corbel" w:hAnsi="Corbel"/>
          <w:sz w:val="22"/>
          <w:szCs w:val="22"/>
          <w:lang w:val="el-GR"/>
        </w:rPr>
        <w:t xml:space="preserve"> με </w:t>
      </w:r>
      <w:r w:rsidR="00BB52A1" w:rsidRPr="00565138">
        <w:rPr>
          <w:rFonts w:ascii="Corbel" w:hAnsi="Corbel"/>
          <w:sz w:val="22"/>
          <w:szCs w:val="22"/>
          <w:lang w:val="el-GR"/>
        </w:rPr>
        <w:t>τον</w:t>
      </w:r>
      <w:r w:rsidR="00D366D7" w:rsidRPr="00565138">
        <w:rPr>
          <w:rFonts w:ascii="Corbel" w:hAnsi="Corbel"/>
          <w:sz w:val="22"/>
          <w:szCs w:val="22"/>
          <w:lang w:val="el-GR"/>
        </w:rPr>
        <w:t xml:space="preserve"> οποίο</w:t>
      </w:r>
      <w:r w:rsidRPr="00565138">
        <w:rPr>
          <w:rFonts w:ascii="Corbel" w:hAnsi="Corbel"/>
          <w:sz w:val="22"/>
          <w:szCs w:val="22"/>
          <w:lang w:val="el-GR"/>
        </w:rPr>
        <w:t xml:space="preserve"> θα </w:t>
      </w:r>
      <w:r w:rsidR="00D366D7" w:rsidRPr="00565138">
        <w:rPr>
          <w:rFonts w:ascii="Corbel" w:hAnsi="Corbel"/>
          <w:sz w:val="22"/>
          <w:szCs w:val="22"/>
          <w:lang w:val="el-GR"/>
        </w:rPr>
        <w:t>συναφθεί</w:t>
      </w:r>
      <w:r w:rsidRPr="00565138">
        <w:rPr>
          <w:rFonts w:ascii="Corbel" w:hAnsi="Corbel"/>
          <w:sz w:val="22"/>
          <w:szCs w:val="22"/>
          <w:lang w:val="el-GR"/>
        </w:rPr>
        <w:t xml:space="preserve"> </w:t>
      </w:r>
      <w:r w:rsidR="00D366D7" w:rsidRPr="00565138">
        <w:rPr>
          <w:rFonts w:ascii="Corbel" w:hAnsi="Corbel"/>
          <w:sz w:val="22"/>
          <w:szCs w:val="22"/>
          <w:lang w:val="el-GR"/>
        </w:rPr>
        <w:t>σύμβαση</w:t>
      </w:r>
      <w:r w:rsidR="002254ED" w:rsidRPr="002254ED">
        <w:rPr>
          <w:rFonts w:ascii="Corbel" w:hAnsi="Corbel"/>
          <w:sz w:val="22"/>
          <w:szCs w:val="22"/>
          <w:lang w:val="el-GR"/>
        </w:rPr>
        <w:t xml:space="preserve"> </w:t>
      </w:r>
      <w:r w:rsidRPr="00565138">
        <w:rPr>
          <w:rFonts w:ascii="Corbel" w:hAnsi="Corbel"/>
          <w:sz w:val="22"/>
          <w:szCs w:val="22"/>
          <w:lang w:val="el-GR"/>
        </w:rPr>
        <w:t>εργασίας ορισμένου χρόνου ή μίσθωσης έργου και δη, για συγκεκριμένο χρονικό διάστημα που συναρτάται με την υλοποίηση συγκεκριμένων παραδοτέων, δυνάμεν</w:t>
      </w:r>
      <w:r w:rsidR="00D366D7" w:rsidRPr="00565138">
        <w:rPr>
          <w:rFonts w:ascii="Corbel" w:hAnsi="Corbel"/>
          <w:sz w:val="22"/>
          <w:szCs w:val="22"/>
          <w:lang w:val="el-GR"/>
        </w:rPr>
        <w:t>η</w:t>
      </w:r>
      <w:r w:rsidRPr="00565138">
        <w:rPr>
          <w:rFonts w:ascii="Corbel" w:hAnsi="Corbel"/>
          <w:sz w:val="22"/>
          <w:szCs w:val="22"/>
          <w:lang w:val="el-GR"/>
        </w:rPr>
        <w:t xml:space="preserve"> να παραταθ</w:t>
      </w:r>
      <w:r w:rsidR="00D366D7" w:rsidRPr="00565138">
        <w:rPr>
          <w:rFonts w:ascii="Corbel" w:hAnsi="Corbel"/>
          <w:sz w:val="22"/>
          <w:szCs w:val="22"/>
          <w:lang w:val="el-GR"/>
        </w:rPr>
        <w:t>εί</w:t>
      </w:r>
      <w:r w:rsidRPr="00565138">
        <w:rPr>
          <w:rFonts w:ascii="Corbel" w:hAnsi="Corbel"/>
          <w:sz w:val="22"/>
          <w:szCs w:val="22"/>
          <w:lang w:val="el-GR"/>
        </w:rPr>
        <w:t xml:space="preserve"> με βάση την πορεία του</w:t>
      </w:r>
      <w:r w:rsidR="00BB52A1" w:rsidRPr="00565138">
        <w:rPr>
          <w:rFonts w:ascii="Corbel" w:hAnsi="Corbel"/>
          <w:sz w:val="22"/>
          <w:szCs w:val="22"/>
          <w:lang w:val="el-GR"/>
        </w:rPr>
        <w:t xml:space="preserve"> </w:t>
      </w:r>
      <w:r w:rsidRPr="00565138">
        <w:rPr>
          <w:rFonts w:ascii="Corbel" w:hAnsi="Corbel"/>
          <w:sz w:val="22"/>
          <w:szCs w:val="22"/>
          <w:lang w:val="el-GR"/>
        </w:rPr>
        <w:t xml:space="preserve">ανωτέρω αναφερόμενου έργου έως την ολοκλήρωσή του με ανάλογη αμοιβή και προσκαλεί φυσικά πρόσωπα να εκδηλώσουν το ενδιαφέρον τους για </w:t>
      </w:r>
      <w:r w:rsidRPr="00565138">
        <w:rPr>
          <w:rFonts w:ascii="Corbel" w:hAnsi="Corbel"/>
          <w:sz w:val="22"/>
          <w:szCs w:val="22"/>
          <w:lang w:val="el-GR"/>
        </w:rPr>
        <w:lastRenderedPageBreak/>
        <w:t>ανάληψη σχετι</w:t>
      </w:r>
      <w:r w:rsidR="00BB52A1" w:rsidRPr="00565138">
        <w:rPr>
          <w:rFonts w:ascii="Corbel" w:hAnsi="Corbel"/>
          <w:sz w:val="22"/>
          <w:szCs w:val="22"/>
          <w:lang w:val="el-GR"/>
        </w:rPr>
        <w:t>κού</w:t>
      </w:r>
      <w:r w:rsidRPr="00565138">
        <w:rPr>
          <w:rFonts w:ascii="Corbel" w:hAnsi="Corbel"/>
          <w:sz w:val="22"/>
          <w:szCs w:val="22"/>
          <w:lang w:val="el-GR"/>
        </w:rPr>
        <w:t xml:space="preserve"> </w:t>
      </w:r>
      <w:r w:rsidR="00BB52A1" w:rsidRPr="00565138">
        <w:rPr>
          <w:rFonts w:ascii="Corbel" w:hAnsi="Corbel"/>
          <w:sz w:val="22"/>
          <w:szCs w:val="22"/>
          <w:lang w:val="el-GR"/>
        </w:rPr>
        <w:t>έργου</w:t>
      </w:r>
      <w:r w:rsidRPr="00565138">
        <w:rPr>
          <w:rFonts w:ascii="Corbel" w:hAnsi="Corbel"/>
          <w:sz w:val="22"/>
          <w:szCs w:val="22"/>
          <w:lang w:val="el-GR"/>
        </w:rPr>
        <w:t>, σύμφωνα με τους όρους που αναφέρονται στη συνέχεια της παρούσας, στο πλαίσιο υλοποίησης του εν λόγω έργου.</w:t>
      </w:r>
    </w:p>
    <w:p w14:paraId="0277DEAC" w14:textId="6E8C341B" w:rsidR="009931E2" w:rsidRPr="00565138" w:rsidRDefault="009931E2" w:rsidP="00E02FCC">
      <w:pPr>
        <w:spacing w:before="120"/>
        <w:jc w:val="both"/>
        <w:rPr>
          <w:rFonts w:ascii="Corbel" w:hAnsi="Corbel"/>
          <w:sz w:val="22"/>
          <w:szCs w:val="22"/>
          <w:lang w:val="el-GR"/>
        </w:rPr>
      </w:pPr>
      <w:r w:rsidRPr="00565138">
        <w:rPr>
          <w:rFonts w:ascii="Corbel" w:hAnsi="Corbel"/>
          <w:sz w:val="22"/>
          <w:szCs w:val="22"/>
          <w:lang w:val="el-GR"/>
        </w:rPr>
        <w:t xml:space="preserve">Το ύψος </w:t>
      </w:r>
      <w:r w:rsidR="00BB52A1" w:rsidRPr="00565138">
        <w:rPr>
          <w:rFonts w:ascii="Corbel" w:hAnsi="Corbel"/>
          <w:sz w:val="22"/>
          <w:szCs w:val="22"/>
          <w:lang w:val="el-GR"/>
        </w:rPr>
        <w:t>της</w:t>
      </w:r>
      <w:r w:rsidRPr="00565138">
        <w:rPr>
          <w:rFonts w:ascii="Corbel" w:hAnsi="Corbel"/>
          <w:sz w:val="22"/>
          <w:szCs w:val="22"/>
          <w:lang w:val="el-GR"/>
        </w:rPr>
        <w:t xml:space="preserve"> αμοιβής συναρτάται με το ειδικό αντικείμενο ανάθεσης, τα προσόντα του αντισυμβαλλόμενου, </w:t>
      </w:r>
      <w:r w:rsidR="008E27BA" w:rsidRPr="00565138">
        <w:rPr>
          <w:rFonts w:ascii="Corbel" w:hAnsi="Corbel"/>
          <w:sz w:val="22"/>
          <w:szCs w:val="22"/>
          <w:lang w:val="el-GR"/>
        </w:rPr>
        <w:t>τ</w:t>
      </w:r>
      <w:r w:rsidR="008A692E" w:rsidRPr="00565138">
        <w:rPr>
          <w:rFonts w:ascii="Corbel" w:hAnsi="Corbel"/>
          <w:sz w:val="22"/>
          <w:szCs w:val="22"/>
          <w:lang w:val="el-GR"/>
        </w:rPr>
        <w:t xml:space="preserve">η </w:t>
      </w:r>
      <w:r w:rsidR="00452887" w:rsidRPr="00565138">
        <w:rPr>
          <w:rFonts w:ascii="Corbel" w:hAnsi="Corbel"/>
          <w:sz w:val="22"/>
          <w:szCs w:val="22"/>
          <w:lang w:val="el-GR"/>
        </w:rPr>
        <w:t>διάρκεια απασχόλησ</w:t>
      </w:r>
      <w:r w:rsidR="002939C6" w:rsidRPr="00565138">
        <w:rPr>
          <w:rFonts w:ascii="Corbel" w:hAnsi="Corbel"/>
          <w:sz w:val="22"/>
          <w:szCs w:val="22"/>
          <w:lang w:val="el-GR"/>
        </w:rPr>
        <w:t>η</w:t>
      </w:r>
      <w:r w:rsidR="00452887" w:rsidRPr="00565138">
        <w:rPr>
          <w:rFonts w:ascii="Corbel" w:hAnsi="Corbel"/>
          <w:sz w:val="22"/>
          <w:szCs w:val="22"/>
          <w:lang w:val="el-GR"/>
        </w:rPr>
        <w:t xml:space="preserve">ς, </w:t>
      </w:r>
      <w:r w:rsidRPr="00565138">
        <w:rPr>
          <w:rFonts w:ascii="Corbel" w:hAnsi="Corbel"/>
          <w:sz w:val="22"/>
          <w:szCs w:val="22"/>
          <w:lang w:val="el-GR"/>
        </w:rPr>
        <w:t>την προϋπολογισθείσα για το ανατιθέμενο έργο δαπάνη, τον ν. 4354/2015, ενώ υπόκειται στους περιορισμούς του χρηματοδοτικού προγράμματος και της κείμενης νομοθεσίας.</w:t>
      </w:r>
    </w:p>
    <w:p w14:paraId="4BA6177E" w14:textId="77777777" w:rsidR="00821B87" w:rsidRPr="00565138" w:rsidRDefault="005D5AEB" w:rsidP="00763BA8">
      <w:pPr>
        <w:numPr>
          <w:ilvl w:val="0"/>
          <w:numId w:val="22"/>
        </w:numPr>
        <w:spacing w:before="240"/>
        <w:ind w:left="284" w:hanging="142"/>
        <w:jc w:val="both"/>
        <w:rPr>
          <w:rFonts w:ascii="Corbel" w:hAnsi="Corbel"/>
          <w:b/>
          <w:sz w:val="22"/>
          <w:szCs w:val="22"/>
          <w:u w:val="single"/>
          <w:lang w:val="el-GR"/>
        </w:rPr>
      </w:pPr>
      <w:r w:rsidRPr="00565138">
        <w:rPr>
          <w:rFonts w:ascii="Corbel" w:hAnsi="Corbel"/>
          <w:b/>
          <w:sz w:val="22"/>
          <w:szCs w:val="22"/>
          <w:u w:val="single"/>
          <w:lang w:val="el-GR"/>
        </w:rPr>
        <w:t xml:space="preserve">ΠΕΡΙΓΡΑΦΗ ΘΕΣΗΣ </w:t>
      </w:r>
    </w:p>
    <w:p w14:paraId="3DE020A8" w14:textId="2A587BA9" w:rsidR="008F2E52" w:rsidRPr="00565138" w:rsidRDefault="00135A2B" w:rsidP="0025072F">
      <w:pPr>
        <w:spacing w:before="120" w:after="120"/>
        <w:jc w:val="both"/>
        <w:rPr>
          <w:rFonts w:ascii="Corbel" w:hAnsi="Corbel"/>
          <w:sz w:val="22"/>
          <w:szCs w:val="22"/>
          <w:lang w:val="el-GR"/>
        </w:rPr>
      </w:pPr>
      <w:r w:rsidRPr="00565138">
        <w:rPr>
          <w:rFonts w:ascii="Corbel" w:hAnsi="Corbel"/>
          <w:sz w:val="22"/>
          <w:szCs w:val="22"/>
          <w:lang w:val="el-GR"/>
        </w:rPr>
        <w:t>Οι ενδιαφερόμενες/οι πρέπει να είναι Έλληνες πολίτες ή πολίτες των κρατών-μελών της Ευρωπαϊκής Ένωσης ή υπήκοοι τρίτων χωρών εφόσον είναι μόνιμοι κάτοικοι της χώρας και γνωρίζουν την ελληνική γλώσσα, και να διαθέτουν τα ακόλουθα προσόντα:</w:t>
      </w:r>
    </w:p>
    <w:tbl>
      <w:tblPr>
        <w:tblW w:w="4892" w:type="pct"/>
        <w:jc w:val="center"/>
        <w:tblCellMar>
          <w:left w:w="0" w:type="dxa"/>
          <w:right w:w="0" w:type="dxa"/>
        </w:tblCellMar>
        <w:tblLook w:val="04A0" w:firstRow="1" w:lastRow="0" w:firstColumn="1" w:lastColumn="0" w:noHBand="0" w:noVBand="1"/>
      </w:tblPr>
      <w:tblGrid>
        <w:gridCol w:w="3828"/>
        <w:gridCol w:w="6693"/>
      </w:tblGrid>
      <w:tr w:rsidR="00194A04" w:rsidRPr="00565138" w14:paraId="2CDE43C7" w14:textId="77777777" w:rsidTr="00D7257E">
        <w:trPr>
          <w:cantSplit/>
          <w:jc w:val="center"/>
        </w:trPr>
        <w:tc>
          <w:tcPr>
            <w:tcW w:w="1811" w:type="pct"/>
            <w:tcBorders>
              <w:top w:val="dotted" w:sz="8" w:space="0" w:color="000000" w:themeColor="text1"/>
              <w:left w:val="dotted" w:sz="8" w:space="0" w:color="000000" w:themeColor="text1"/>
              <w:bottom w:val="dotted" w:sz="8" w:space="0" w:color="000000" w:themeColor="text1"/>
              <w:right w:val="dotted" w:sz="8" w:space="0" w:color="000000" w:themeColor="text1"/>
            </w:tcBorders>
            <w:shd w:val="clear" w:color="auto" w:fill="F2F2F2" w:themeFill="background1" w:themeFillShade="F2"/>
            <w:tcMar>
              <w:top w:w="0" w:type="dxa"/>
              <w:left w:w="108" w:type="dxa"/>
              <w:bottom w:w="0" w:type="dxa"/>
              <w:right w:w="108" w:type="dxa"/>
            </w:tcMar>
            <w:vAlign w:val="center"/>
            <w:hideMark/>
          </w:tcPr>
          <w:p w14:paraId="40E3FE2F" w14:textId="77777777" w:rsidR="00194A04" w:rsidRPr="009C6193" w:rsidRDefault="00194A04" w:rsidP="00D7257E">
            <w:pPr>
              <w:suppressAutoHyphens w:val="0"/>
              <w:rPr>
                <w:rFonts w:ascii="Corbel" w:eastAsia="Calibri" w:hAnsi="Corbel" w:cs="Calibri"/>
                <w:b/>
                <w:bCs/>
                <w:sz w:val="22"/>
                <w:szCs w:val="22"/>
                <w:lang w:val="el-GR" w:eastAsia="el-GR"/>
              </w:rPr>
            </w:pPr>
            <w:r w:rsidRPr="009C6193">
              <w:rPr>
                <w:rFonts w:ascii="Corbel" w:eastAsia="Calibri" w:hAnsi="Corbel" w:cs="Calibri"/>
                <w:b/>
                <w:bCs/>
                <w:sz w:val="22"/>
                <w:szCs w:val="22"/>
                <w:lang w:val="el-GR" w:eastAsia="el-GR"/>
              </w:rPr>
              <w:t>Κωδικός πρόσκλησης</w:t>
            </w:r>
          </w:p>
        </w:tc>
        <w:tc>
          <w:tcPr>
            <w:tcW w:w="3189" w:type="pct"/>
            <w:tcBorders>
              <w:top w:val="dotted" w:sz="8" w:space="0" w:color="000000" w:themeColor="text1"/>
              <w:left w:val="nil"/>
              <w:bottom w:val="dotted" w:sz="8" w:space="0" w:color="000000" w:themeColor="text1"/>
              <w:right w:val="dotted" w:sz="8" w:space="0" w:color="000000" w:themeColor="text1"/>
            </w:tcBorders>
            <w:tcMar>
              <w:top w:w="0" w:type="dxa"/>
              <w:left w:w="108" w:type="dxa"/>
              <w:bottom w:w="0" w:type="dxa"/>
              <w:right w:w="108" w:type="dxa"/>
            </w:tcMar>
            <w:vAlign w:val="center"/>
            <w:hideMark/>
          </w:tcPr>
          <w:p w14:paraId="059B2B71" w14:textId="7AF48D68" w:rsidR="00194A04" w:rsidRPr="00DB4E74" w:rsidRDefault="00194A04" w:rsidP="00D7257E">
            <w:pPr>
              <w:suppressAutoHyphens w:val="0"/>
              <w:rPr>
                <w:rFonts w:ascii="Corbel" w:eastAsia="Calibri" w:hAnsi="Corbel" w:cs="Calibri"/>
                <w:b/>
                <w:bCs/>
                <w:color w:val="C00000"/>
                <w:sz w:val="22"/>
                <w:szCs w:val="22"/>
                <w:highlight w:val="yellow"/>
                <w:lang w:val="el-GR" w:eastAsia="el-GR"/>
              </w:rPr>
            </w:pPr>
            <w:r w:rsidRPr="009C6193">
              <w:rPr>
                <w:rFonts w:ascii="Corbel" w:eastAsia="Calibri" w:hAnsi="Corbel" w:cs="Calibri"/>
                <w:b/>
                <w:bCs/>
                <w:color w:val="C00000"/>
                <w:sz w:val="22"/>
                <w:szCs w:val="22"/>
                <w:lang w:val="en-US" w:eastAsia="el-GR"/>
              </w:rPr>
              <w:t> </w:t>
            </w:r>
            <w:r w:rsidRPr="0031293A">
              <w:rPr>
                <w:rFonts w:ascii="Corbel" w:hAnsi="Corbel" w:cs="Calibri"/>
                <w:b/>
                <w:lang w:eastAsia="el-GR"/>
              </w:rPr>
              <w:t>IRO.</w:t>
            </w:r>
            <w:r w:rsidR="00CF01AB">
              <w:rPr>
                <w:rFonts w:ascii="Corbel" w:hAnsi="Corbel" w:cs="Calibri"/>
                <w:b/>
                <w:lang w:eastAsia="el-GR"/>
              </w:rPr>
              <w:t>400</w:t>
            </w:r>
            <w:r w:rsidR="00276208">
              <w:rPr>
                <w:rFonts w:ascii="Corbel" w:hAnsi="Corbel" w:cs="Calibri"/>
                <w:b/>
                <w:lang w:eastAsia="el-GR"/>
              </w:rPr>
              <w:t>d</w:t>
            </w:r>
            <w:r w:rsidRPr="0031293A">
              <w:rPr>
                <w:rFonts w:ascii="Corbel" w:hAnsi="Corbel" w:cs="Calibri"/>
                <w:b/>
                <w:lang w:eastAsia="el-GR"/>
              </w:rPr>
              <w:t>.</w:t>
            </w:r>
            <w:r w:rsidR="00822558">
              <w:rPr>
                <w:rFonts w:ascii="Corbel" w:hAnsi="Corbel" w:cs="Calibri"/>
                <w:b/>
                <w:lang w:eastAsia="el-GR"/>
              </w:rPr>
              <w:t>RAS</w:t>
            </w:r>
            <w:r w:rsidRPr="0031293A">
              <w:rPr>
                <w:rFonts w:ascii="Corbel" w:hAnsi="Corbel" w:cs="Calibri"/>
                <w:b/>
                <w:lang w:eastAsia="el-GR"/>
              </w:rPr>
              <w:t>-</w:t>
            </w:r>
            <w:r w:rsidR="00923632" w:rsidRPr="0031293A">
              <w:rPr>
                <w:rFonts w:ascii="Corbel" w:hAnsi="Corbel" w:cs="Calibri"/>
                <w:b/>
                <w:lang w:eastAsia="el-GR"/>
              </w:rPr>
              <w:t>0</w:t>
            </w:r>
            <w:r w:rsidR="00FB5F67">
              <w:rPr>
                <w:rFonts w:ascii="Corbel" w:hAnsi="Corbel" w:cs="Calibri"/>
                <w:b/>
                <w:lang w:val="el-GR" w:eastAsia="el-GR"/>
              </w:rPr>
              <w:t>7</w:t>
            </w:r>
            <w:r w:rsidR="00923632" w:rsidRPr="0031293A">
              <w:rPr>
                <w:rFonts w:ascii="Corbel" w:hAnsi="Corbel" w:cs="Calibri"/>
                <w:b/>
                <w:lang w:eastAsia="el-GR"/>
              </w:rPr>
              <w:t>24</w:t>
            </w:r>
          </w:p>
        </w:tc>
      </w:tr>
      <w:tr w:rsidR="00194A04" w:rsidRPr="00565138" w14:paraId="12EC6153" w14:textId="77777777" w:rsidTr="00D7257E">
        <w:trPr>
          <w:cantSplit/>
          <w:jc w:val="center"/>
        </w:trPr>
        <w:tc>
          <w:tcPr>
            <w:tcW w:w="1811"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65DAE5D5" w14:textId="77777777" w:rsidR="00194A04" w:rsidRPr="009C6193" w:rsidRDefault="00194A04" w:rsidP="00D7257E">
            <w:pPr>
              <w:suppressAutoHyphens w:val="0"/>
              <w:rPr>
                <w:rFonts w:ascii="Corbel" w:eastAsia="Calibri" w:hAnsi="Corbel" w:cs="Calibri"/>
                <w:b/>
                <w:bCs/>
                <w:sz w:val="22"/>
                <w:szCs w:val="22"/>
                <w:lang w:val="el-GR" w:eastAsia="el-GR"/>
              </w:rPr>
            </w:pPr>
            <w:r w:rsidRPr="00565138">
              <w:rPr>
                <w:rFonts w:ascii="Corbel" w:eastAsia="Calibri" w:hAnsi="Corbel" w:cs="Calibri"/>
                <w:b/>
                <w:bCs/>
                <w:sz w:val="22"/>
                <w:szCs w:val="22"/>
                <w:lang w:val="el-GR" w:eastAsia="el-GR"/>
              </w:rPr>
              <w:t>Κωδικός του προς ανάθεση έργου</w:t>
            </w:r>
          </w:p>
        </w:tc>
        <w:tc>
          <w:tcPr>
            <w:tcW w:w="3189"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19B01398" w14:textId="21C5C50D" w:rsidR="00194A04" w:rsidRPr="009D750A" w:rsidRDefault="00194A04" w:rsidP="00D7257E">
            <w:pPr>
              <w:suppressAutoHyphens w:val="0"/>
              <w:rPr>
                <w:rFonts w:ascii="Corbel" w:eastAsia="Calibri" w:hAnsi="Corbel" w:cs="Calibri"/>
                <w:b/>
                <w:sz w:val="22"/>
                <w:szCs w:val="22"/>
                <w:highlight w:val="yellow"/>
                <w:lang w:val="el-GR" w:eastAsia="el-GR"/>
              </w:rPr>
            </w:pPr>
            <w:proofErr w:type="spellStart"/>
            <w:r>
              <w:rPr>
                <w:rFonts w:ascii="Corbel" w:hAnsi="Corbel" w:cs="Calibri"/>
                <w:b/>
                <w:lang w:val="en-US" w:eastAsia="el-GR"/>
              </w:rPr>
              <w:t>IRO_</w:t>
            </w:r>
            <w:r w:rsidR="00276208">
              <w:rPr>
                <w:rFonts w:ascii="Corbel" w:hAnsi="Corbel" w:cs="Calibri"/>
                <w:b/>
                <w:lang w:val="en-US" w:eastAsia="el-GR"/>
              </w:rPr>
              <w:t>Admin</w:t>
            </w:r>
            <w:proofErr w:type="spellEnd"/>
          </w:p>
        </w:tc>
      </w:tr>
      <w:tr w:rsidR="00194A04" w:rsidRPr="00ED2D61" w14:paraId="2E56A310" w14:textId="77777777" w:rsidTr="00D7257E">
        <w:trPr>
          <w:cantSplit/>
          <w:jc w:val="center"/>
        </w:trPr>
        <w:tc>
          <w:tcPr>
            <w:tcW w:w="1811"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115E5BFC" w14:textId="77777777" w:rsidR="00194A04" w:rsidRPr="00565138" w:rsidRDefault="00194A04" w:rsidP="00D7257E">
            <w:pPr>
              <w:suppressAutoHyphens w:val="0"/>
              <w:rPr>
                <w:rFonts w:ascii="Corbel" w:eastAsia="Calibri" w:hAnsi="Corbel" w:cs="Calibri"/>
                <w:sz w:val="22"/>
                <w:szCs w:val="22"/>
                <w:lang w:val="en-US" w:eastAsia="el-GR"/>
              </w:rPr>
            </w:pPr>
            <w:proofErr w:type="spellStart"/>
            <w:r w:rsidRPr="00565138">
              <w:rPr>
                <w:rFonts w:ascii="Corbel" w:eastAsia="Calibri" w:hAnsi="Corbel" w:cs="Calibri"/>
                <w:b/>
                <w:bCs/>
                <w:sz w:val="22"/>
                <w:szCs w:val="22"/>
                <w:lang w:val="en-US" w:eastAsia="el-GR"/>
              </w:rPr>
              <w:t>Ειδικότητ</w:t>
            </w:r>
            <w:proofErr w:type="spellEnd"/>
            <w:r w:rsidRPr="00565138">
              <w:rPr>
                <w:rFonts w:ascii="Corbel" w:eastAsia="Calibri" w:hAnsi="Corbel" w:cs="Calibri"/>
                <w:b/>
                <w:bCs/>
                <w:sz w:val="22"/>
                <w:szCs w:val="22"/>
                <w:lang w:val="en-US" w:eastAsia="el-GR"/>
              </w:rPr>
              <w:t>α</w:t>
            </w:r>
          </w:p>
        </w:tc>
        <w:tc>
          <w:tcPr>
            <w:tcW w:w="3189" w:type="pct"/>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vAlign w:val="center"/>
          </w:tcPr>
          <w:p w14:paraId="6BFB9A2D" w14:textId="61F3B91D" w:rsidR="00194A04" w:rsidRPr="00891B70" w:rsidRDefault="00891B70" w:rsidP="00D7257E">
            <w:pPr>
              <w:suppressAutoHyphens w:val="0"/>
              <w:rPr>
                <w:rFonts w:ascii="Corbel" w:hAnsi="Corbel"/>
                <w:sz w:val="22"/>
                <w:szCs w:val="22"/>
                <w:lang w:val="el-GR"/>
              </w:rPr>
            </w:pPr>
            <w:r w:rsidRPr="00891B70">
              <w:rPr>
                <w:rFonts w:ascii="Corbel" w:hAnsi="Corbel"/>
                <w:sz w:val="22"/>
                <w:szCs w:val="22"/>
                <w:lang w:val="el-GR"/>
              </w:rPr>
              <w:t>Πτυχιούχος Τμήματος Οικονομικών Επιστημών (ΑΕΙ) ή ισότιμο τίτλο σπουδών Πανεπιστημίου με κατεύθυνση Οικονομικών Επιστημών της ημεδαπής ή της αλλοδαπής.</w:t>
            </w:r>
          </w:p>
        </w:tc>
      </w:tr>
      <w:tr w:rsidR="00194A04" w:rsidRPr="00565138" w14:paraId="34A1DBBF" w14:textId="77777777" w:rsidTr="00D7257E">
        <w:trPr>
          <w:cantSplit/>
          <w:jc w:val="center"/>
        </w:trPr>
        <w:tc>
          <w:tcPr>
            <w:tcW w:w="1811"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4CBA7A3F" w14:textId="77777777" w:rsidR="00194A04" w:rsidRPr="00565138" w:rsidRDefault="00194A04" w:rsidP="00D7257E">
            <w:pPr>
              <w:suppressAutoHyphens w:val="0"/>
              <w:rPr>
                <w:rFonts w:ascii="Corbel" w:eastAsia="Calibri" w:hAnsi="Corbel" w:cs="Calibri"/>
                <w:sz w:val="22"/>
                <w:szCs w:val="22"/>
                <w:lang w:val="el-GR" w:eastAsia="el-GR"/>
              </w:rPr>
            </w:pPr>
            <w:r w:rsidRPr="00565138">
              <w:rPr>
                <w:rFonts w:ascii="Corbel" w:eastAsia="Calibri" w:hAnsi="Corbel" w:cs="Calibri"/>
                <w:b/>
                <w:bCs/>
                <w:sz w:val="22"/>
                <w:szCs w:val="22"/>
                <w:lang w:val="el-GR" w:eastAsia="el-GR"/>
              </w:rPr>
              <w:t>Πλήθος ατόμων</w:t>
            </w:r>
          </w:p>
        </w:tc>
        <w:tc>
          <w:tcPr>
            <w:tcW w:w="3189"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hideMark/>
          </w:tcPr>
          <w:p w14:paraId="28F0B022" w14:textId="77777777" w:rsidR="00194A04" w:rsidRPr="00DB4E74" w:rsidRDefault="00194A04" w:rsidP="00D7257E">
            <w:pPr>
              <w:suppressAutoHyphens w:val="0"/>
              <w:rPr>
                <w:rFonts w:ascii="Corbel" w:eastAsia="Calibri" w:hAnsi="Corbel" w:cs="Calibri"/>
                <w:sz w:val="22"/>
                <w:szCs w:val="22"/>
                <w:highlight w:val="yellow"/>
                <w:lang w:val="el-GR" w:eastAsia="el-GR"/>
              </w:rPr>
            </w:pPr>
            <w:r w:rsidRPr="009C6193">
              <w:rPr>
                <w:rFonts w:ascii="Corbel" w:eastAsia="Calibri" w:hAnsi="Corbel" w:cs="Calibri"/>
                <w:bCs/>
                <w:sz w:val="22"/>
                <w:szCs w:val="22"/>
                <w:lang w:val="en-US" w:eastAsia="el-GR"/>
              </w:rPr>
              <w:t> </w:t>
            </w:r>
            <w:r w:rsidRPr="009C6193">
              <w:rPr>
                <w:rFonts w:ascii="Corbel" w:eastAsia="Calibri" w:hAnsi="Corbel" w:cs="Calibri"/>
                <w:bCs/>
                <w:sz w:val="22"/>
                <w:szCs w:val="22"/>
                <w:lang w:val="el-GR" w:eastAsia="el-GR"/>
              </w:rPr>
              <w:t>1</w:t>
            </w:r>
          </w:p>
        </w:tc>
      </w:tr>
      <w:tr w:rsidR="00194A04" w:rsidRPr="00ED2D61" w14:paraId="0DE941B2" w14:textId="77777777" w:rsidTr="00D7257E">
        <w:trPr>
          <w:cantSplit/>
          <w:jc w:val="center"/>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40780E98" w14:textId="77777777" w:rsidR="00194A04" w:rsidRPr="00565138" w:rsidRDefault="00194A04" w:rsidP="00D7257E">
            <w:pPr>
              <w:suppressAutoHyphens w:val="0"/>
              <w:rPr>
                <w:rFonts w:ascii="Corbel" w:eastAsia="Calibri" w:hAnsi="Corbel" w:cs="Calibri"/>
                <w:sz w:val="22"/>
                <w:szCs w:val="22"/>
                <w:lang w:val="el-GR" w:eastAsia="el-GR"/>
              </w:rPr>
            </w:pPr>
            <w:r w:rsidRPr="00565138">
              <w:rPr>
                <w:rFonts w:ascii="Corbel" w:eastAsia="Calibri" w:hAnsi="Corbel" w:cs="Calibri"/>
                <w:b/>
                <w:bCs/>
                <w:sz w:val="22"/>
                <w:szCs w:val="22"/>
                <w:lang w:val="el-GR" w:eastAsia="el-GR"/>
              </w:rPr>
              <w:t>Συνοπτική περιγραφή του προς ανάθεση έργου</w:t>
            </w:r>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2A2B7F7C" w14:textId="6B70C139" w:rsidR="00194A04" w:rsidRPr="00A1721C" w:rsidRDefault="00194A04" w:rsidP="00475786">
            <w:pPr>
              <w:suppressAutoHyphens w:val="0"/>
              <w:contextualSpacing/>
              <w:jc w:val="both"/>
              <w:rPr>
                <w:rFonts w:ascii="Corbel" w:hAnsi="Corbel"/>
                <w:sz w:val="22"/>
                <w:szCs w:val="22"/>
                <w:lang w:val="el-GR"/>
              </w:rPr>
            </w:pPr>
          </w:p>
          <w:p w14:paraId="084DF05A" w14:textId="77777777" w:rsidR="00891B70" w:rsidRPr="00891B70" w:rsidRDefault="00891B70" w:rsidP="00891B70">
            <w:pPr>
              <w:widowControl w:val="0"/>
              <w:numPr>
                <w:ilvl w:val="0"/>
                <w:numId w:val="28"/>
              </w:numPr>
              <w:pBdr>
                <w:top w:val="nil"/>
                <w:left w:val="nil"/>
                <w:bottom w:val="nil"/>
                <w:right w:val="nil"/>
                <w:between w:val="nil"/>
              </w:pBdr>
              <w:tabs>
                <w:tab w:val="left" w:pos="226"/>
              </w:tabs>
              <w:spacing w:before="20" w:after="20"/>
              <w:rPr>
                <w:rFonts w:ascii="Corbel" w:hAnsi="Corbel"/>
                <w:sz w:val="22"/>
                <w:szCs w:val="22"/>
                <w:lang w:val="el-GR"/>
              </w:rPr>
            </w:pPr>
            <w:r w:rsidRPr="00891B70">
              <w:rPr>
                <w:rFonts w:ascii="Corbel" w:hAnsi="Corbel"/>
                <w:sz w:val="22"/>
                <w:szCs w:val="22"/>
                <w:lang w:val="el-GR"/>
              </w:rPr>
              <w:t xml:space="preserve">Οικονομική και Λογιστική Παρακολούθηση – Υποστήριξη Έργου </w:t>
            </w:r>
          </w:p>
          <w:p w14:paraId="5549DE7D" w14:textId="3C14E2CF" w:rsidR="004B381D" w:rsidRPr="004B381D" w:rsidRDefault="004B381D" w:rsidP="00891B70">
            <w:pPr>
              <w:suppressAutoHyphens w:val="0"/>
              <w:contextualSpacing/>
              <w:jc w:val="both"/>
              <w:rPr>
                <w:rFonts w:ascii="Corbel" w:hAnsi="Corbel"/>
                <w:sz w:val="22"/>
                <w:szCs w:val="22"/>
                <w:lang w:val="el-GR"/>
              </w:rPr>
            </w:pPr>
          </w:p>
        </w:tc>
      </w:tr>
      <w:tr w:rsidR="00194A04" w:rsidRPr="00943E36" w14:paraId="149CC7D6" w14:textId="77777777" w:rsidTr="00D7257E">
        <w:trPr>
          <w:cantSplit/>
          <w:jc w:val="center"/>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488A0CCD" w14:textId="77777777" w:rsidR="00194A04" w:rsidRPr="00565138" w:rsidRDefault="00194A04" w:rsidP="00D7257E">
            <w:pPr>
              <w:suppressAutoHyphens w:val="0"/>
              <w:snapToGrid w:val="0"/>
              <w:rPr>
                <w:rFonts w:ascii="Corbel" w:eastAsia="Calibri" w:hAnsi="Corbel" w:cs="Calibri"/>
                <w:sz w:val="22"/>
                <w:szCs w:val="22"/>
                <w:lang w:val="en-US" w:eastAsia="el-GR"/>
              </w:rPr>
            </w:pPr>
            <w:r w:rsidRPr="17ED97CD">
              <w:rPr>
                <w:rFonts w:ascii="Corbel" w:eastAsia="Calibri" w:hAnsi="Corbel" w:cs="Calibri"/>
                <w:b/>
                <w:bCs/>
                <w:sz w:val="22"/>
                <w:szCs w:val="22"/>
                <w:lang w:val="el-GR" w:eastAsia="el-GR"/>
              </w:rPr>
              <w:t>ΕΚΤΙΜΩΜΕΝΗ ΔΙΑΡΚΕΙΑ ΣΥΜΒΑΣΗΣ</w:t>
            </w:r>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7319E4B8" w14:textId="195DB77E" w:rsidR="00194A04" w:rsidRPr="00A44DD5" w:rsidRDefault="00194A04" w:rsidP="00D7257E">
            <w:pPr>
              <w:spacing w:before="120"/>
              <w:jc w:val="both"/>
              <w:rPr>
                <w:rFonts w:ascii="Corbel" w:eastAsia="MS Mincho" w:hAnsi="Corbel"/>
                <w:sz w:val="22"/>
                <w:szCs w:val="22"/>
                <w:lang w:val="el-GR" w:eastAsia="en-US"/>
              </w:rPr>
            </w:pPr>
            <w:r w:rsidRPr="00A44DD5">
              <w:rPr>
                <w:rFonts w:ascii="Corbel" w:eastAsia="MS Mincho" w:hAnsi="Corbel"/>
                <w:sz w:val="22"/>
                <w:szCs w:val="22"/>
                <w:lang w:val="el-GR" w:eastAsia="en-US"/>
              </w:rPr>
              <w:t xml:space="preserve">6 μήνες. </w:t>
            </w:r>
            <w:r w:rsidRPr="001F506F">
              <w:rPr>
                <w:rFonts w:ascii="Corbel" w:hAnsi="Corbel"/>
                <w:sz w:val="22"/>
                <w:szCs w:val="22"/>
                <w:lang w:val="el-GR"/>
              </w:rPr>
              <w:t>Η σύμβαση</w:t>
            </w:r>
            <w:r w:rsidRPr="00A44DD5">
              <w:rPr>
                <w:rFonts w:ascii="Corbel" w:eastAsia="MS Mincho" w:hAnsi="Corbel"/>
                <w:sz w:val="22"/>
                <w:szCs w:val="22"/>
                <w:lang w:val="el-GR" w:eastAsia="en-US"/>
              </w:rPr>
              <w:t xml:space="preserve"> δύναται να ανανεωθεί ή να παραταθεί χωρίς περιορισμό μετά από απόφαση του Δ.Σ. του ΕΚ «Αθηνά» και εφόσον υπάρχει η απαιτούμενη πίστωση στο έργο, χωρίς διενέργεια νέας Πρόσκλησης, μέχρι την </w:t>
            </w:r>
            <w:r w:rsidRPr="003C26E9">
              <w:rPr>
                <w:rFonts w:ascii="Corbel" w:eastAsia="MS Mincho" w:hAnsi="Corbel"/>
                <w:sz w:val="22"/>
                <w:szCs w:val="22"/>
                <w:lang w:val="el-GR" w:eastAsia="en-US"/>
              </w:rPr>
              <w:t>ημερομηνία</w:t>
            </w:r>
            <w:r w:rsidRPr="00A44DD5">
              <w:rPr>
                <w:rFonts w:ascii="Corbel" w:eastAsia="MS Mincho" w:hAnsi="Corbel"/>
                <w:sz w:val="22"/>
                <w:szCs w:val="22"/>
                <w:lang w:val="el-GR" w:eastAsia="en-US"/>
              </w:rPr>
              <w:t xml:space="preserve"> λήξης του έργου. Ο εκτιμώμενος χρόνος έναρξης του έργου είναι η  </w:t>
            </w:r>
            <w:r w:rsidRPr="00971A8A">
              <w:rPr>
                <w:rFonts w:ascii="Corbel" w:eastAsia="MS Mincho" w:hAnsi="Corbel"/>
                <w:sz w:val="22"/>
                <w:szCs w:val="22"/>
                <w:lang w:val="el-GR" w:eastAsia="en-US"/>
              </w:rPr>
              <w:t>«</w:t>
            </w:r>
            <w:r w:rsidR="00AC5A38">
              <w:rPr>
                <w:rFonts w:ascii="Corbel" w:eastAsia="MS Mincho" w:hAnsi="Corbel"/>
                <w:sz w:val="22"/>
                <w:szCs w:val="22"/>
                <w:lang w:val="el-GR" w:eastAsia="en-US"/>
              </w:rPr>
              <w:t>01</w:t>
            </w:r>
            <w:r w:rsidRPr="00971A8A">
              <w:rPr>
                <w:rFonts w:ascii="Corbel" w:eastAsia="MS Mincho" w:hAnsi="Corbel"/>
                <w:sz w:val="22"/>
                <w:szCs w:val="22"/>
                <w:lang w:val="el-GR" w:eastAsia="en-US"/>
              </w:rPr>
              <w:t>/0</w:t>
            </w:r>
            <w:r w:rsidR="003B01EA">
              <w:rPr>
                <w:rFonts w:ascii="Corbel" w:eastAsia="MS Mincho" w:hAnsi="Corbel"/>
                <w:sz w:val="22"/>
                <w:szCs w:val="22"/>
                <w:lang w:val="el-GR" w:eastAsia="en-US"/>
              </w:rPr>
              <w:t>9</w:t>
            </w:r>
            <w:r w:rsidRPr="00971A8A">
              <w:rPr>
                <w:rFonts w:ascii="Corbel" w:eastAsia="MS Mincho" w:hAnsi="Corbel"/>
                <w:sz w:val="22"/>
                <w:szCs w:val="22"/>
                <w:lang w:val="el-GR" w:eastAsia="en-US"/>
              </w:rPr>
              <w:t>/2024».</w:t>
            </w:r>
          </w:p>
          <w:p w14:paraId="4368554A" w14:textId="77777777" w:rsidR="00194A04" w:rsidRPr="00565138" w:rsidRDefault="00194A04" w:rsidP="00D7257E">
            <w:pPr>
              <w:shd w:val="clear" w:color="auto" w:fill="FFFFFF"/>
              <w:tabs>
                <w:tab w:val="left" w:pos="220"/>
              </w:tabs>
              <w:suppressAutoHyphens w:val="0"/>
              <w:jc w:val="both"/>
              <w:rPr>
                <w:rFonts w:ascii="Corbel" w:eastAsia="Calibri" w:hAnsi="Corbel" w:cs="Arial"/>
                <w:color w:val="222222"/>
                <w:sz w:val="22"/>
                <w:szCs w:val="22"/>
                <w:lang w:val="x-none" w:eastAsia="el-GR"/>
              </w:rPr>
            </w:pPr>
          </w:p>
        </w:tc>
      </w:tr>
      <w:tr w:rsidR="00194A04" w:rsidRPr="00ED2D61" w14:paraId="15378174" w14:textId="77777777" w:rsidTr="00D7257E">
        <w:trPr>
          <w:cantSplit/>
          <w:jc w:val="center"/>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tcPr>
          <w:p w14:paraId="5DAB08F3" w14:textId="77777777" w:rsidR="00194A04" w:rsidRPr="00565138" w:rsidRDefault="00194A04" w:rsidP="00D7257E">
            <w:pPr>
              <w:suppressAutoHyphens w:val="0"/>
              <w:snapToGrid w:val="0"/>
              <w:rPr>
                <w:rFonts w:ascii="Corbel" w:eastAsia="Calibri" w:hAnsi="Corbel" w:cs="Calibri"/>
                <w:b/>
                <w:bCs/>
                <w:sz w:val="22"/>
                <w:szCs w:val="22"/>
                <w:lang w:val="el-GR" w:eastAsia="el-GR"/>
              </w:rPr>
            </w:pPr>
            <w:r w:rsidRPr="00565138">
              <w:rPr>
                <w:rFonts w:ascii="Corbel" w:eastAsia="Calibri" w:hAnsi="Corbel" w:cs="Calibri"/>
                <w:b/>
                <w:bCs/>
                <w:sz w:val="22"/>
                <w:szCs w:val="22"/>
                <w:lang w:val="el-GR" w:eastAsia="el-GR"/>
              </w:rPr>
              <w:t>ΤΟΠΟΣ ΠΑΡΑΛΑΒΗΣ  ΕΡΓΟΥ</w:t>
            </w:r>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05833290" w14:textId="77777777" w:rsidR="00194A04" w:rsidRPr="00565138" w:rsidRDefault="00194A04" w:rsidP="00D7257E">
            <w:pPr>
              <w:spacing w:before="120"/>
              <w:jc w:val="both"/>
              <w:rPr>
                <w:rFonts w:ascii="Corbel" w:hAnsi="Corbel" w:cs="Arial"/>
                <w:sz w:val="22"/>
                <w:szCs w:val="22"/>
                <w:lang w:val="el-GR"/>
              </w:rPr>
            </w:pPr>
            <w:r w:rsidRPr="00565138">
              <w:rPr>
                <w:rFonts w:ascii="Corbel" w:hAnsi="Corbel"/>
                <w:sz w:val="22"/>
                <w:szCs w:val="22"/>
                <w:lang w:val="el-GR"/>
              </w:rPr>
              <w:t xml:space="preserve">Ως τόπος απασχόλησης του έκτακτου προσωπικού ορίζονται οι εγκαταστάσεις του </w:t>
            </w:r>
            <w:r>
              <w:rPr>
                <w:rFonts w:ascii="Corbel" w:hAnsi="Corbel"/>
                <w:sz w:val="22"/>
                <w:szCs w:val="22"/>
                <w:lang w:val="el-GR"/>
              </w:rPr>
              <w:t>ΕΚ Αθηνά</w:t>
            </w:r>
            <w:r w:rsidRPr="00565138">
              <w:rPr>
                <w:rFonts w:ascii="Corbel" w:hAnsi="Corbel"/>
                <w:sz w:val="22"/>
                <w:szCs w:val="22"/>
                <w:lang w:val="el-GR"/>
              </w:rPr>
              <w:t xml:space="preserve"> στην Αθήνα</w:t>
            </w:r>
            <w:r w:rsidRPr="00565138">
              <w:rPr>
                <w:rStyle w:val="1"/>
                <w:rFonts w:ascii="Corbel" w:hAnsi="Corbel"/>
                <w:sz w:val="22"/>
                <w:szCs w:val="22"/>
                <w:lang w:val="el-GR"/>
              </w:rPr>
              <w:t>.</w:t>
            </w:r>
          </w:p>
        </w:tc>
      </w:tr>
    </w:tbl>
    <w:p w14:paraId="59469E9E" w14:textId="77777777" w:rsidR="008A6D55" w:rsidRDefault="008A6D55" w:rsidP="00E02FCC">
      <w:pPr>
        <w:pStyle w:val="Default"/>
        <w:spacing w:before="120"/>
        <w:jc w:val="both"/>
        <w:rPr>
          <w:rFonts w:ascii="Corbel" w:eastAsia="Times New Roman" w:hAnsi="Corbel" w:cs="Times New Roman"/>
          <w:sz w:val="22"/>
          <w:szCs w:val="22"/>
          <w:lang w:eastAsia="zh-CN"/>
        </w:rPr>
      </w:pPr>
    </w:p>
    <w:p w14:paraId="4C50DCA9" w14:textId="00F0C0DC" w:rsidR="008E2BEE" w:rsidRPr="00565138" w:rsidRDefault="008E2BEE" w:rsidP="00E02FCC">
      <w:pPr>
        <w:pStyle w:val="Default"/>
        <w:spacing w:before="120"/>
        <w:jc w:val="both"/>
        <w:rPr>
          <w:rFonts w:ascii="Corbel" w:eastAsia="Times New Roman" w:hAnsi="Corbel" w:cs="Times New Roman"/>
          <w:sz w:val="22"/>
          <w:szCs w:val="22"/>
          <w:lang w:eastAsia="zh-CN"/>
        </w:rPr>
      </w:pPr>
      <w:r w:rsidRPr="00565138">
        <w:rPr>
          <w:rFonts w:ascii="Corbel" w:eastAsia="Times New Roman" w:hAnsi="Corbel" w:cs="Times New Roman"/>
          <w:sz w:val="22"/>
          <w:szCs w:val="22"/>
          <w:lang w:eastAsia="zh-CN"/>
        </w:rPr>
        <w:t xml:space="preserve">Πληρέστερη περιγραφή του αντικειμένου </w:t>
      </w:r>
      <w:r w:rsidR="00A1762F" w:rsidRPr="000D7926">
        <w:rPr>
          <w:rFonts w:ascii="Corbel" w:eastAsia="Times New Roman" w:hAnsi="Corbel" w:cs="Times New Roman"/>
          <w:sz w:val="22"/>
          <w:szCs w:val="22"/>
          <w:lang w:eastAsia="zh-CN"/>
        </w:rPr>
        <w:t>της θέσης</w:t>
      </w:r>
      <w:r w:rsidRPr="000D7926">
        <w:rPr>
          <w:rFonts w:ascii="Corbel" w:eastAsia="Times New Roman" w:hAnsi="Corbel" w:cs="Times New Roman"/>
          <w:sz w:val="22"/>
          <w:szCs w:val="22"/>
          <w:lang w:eastAsia="zh-CN"/>
        </w:rPr>
        <w:t>, καθώς και τα παραδοτέα που σχετίζονται με αυτή, θα αποτυπωθ</w:t>
      </w:r>
      <w:r w:rsidR="00A1762F" w:rsidRPr="000D7926">
        <w:rPr>
          <w:rFonts w:ascii="Corbel" w:eastAsia="Times New Roman" w:hAnsi="Corbel" w:cs="Times New Roman"/>
          <w:sz w:val="22"/>
          <w:szCs w:val="22"/>
          <w:lang w:eastAsia="zh-CN"/>
        </w:rPr>
        <w:t>εί</w:t>
      </w:r>
      <w:r w:rsidRPr="000D7926">
        <w:rPr>
          <w:rFonts w:ascii="Corbel" w:eastAsia="Times New Roman" w:hAnsi="Corbel" w:cs="Times New Roman"/>
          <w:sz w:val="22"/>
          <w:szCs w:val="22"/>
          <w:lang w:eastAsia="zh-CN"/>
        </w:rPr>
        <w:t xml:space="preserve"> </w:t>
      </w:r>
      <w:r w:rsidR="00A1762F" w:rsidRPr="000D7926">
        <w:rPr>
          <w:rFonts w:ascii="Corbel" w:eastAsia="Times New Roman" w:hAnsi="Corbel" w:cs="Times New Roman"/>
          <w:sz w:val="22"/>
          <w:szCs w:val="22"/>
          <w:lang w:eastAsia="zh-CN"/>
        </w:rPr>
        <w:t>στην</w:t>
      </w:r>
      <w:r w:rsidRPr="000D7926">
        <w:rPr>
          <w:rFonts w:ascii="Corbel" w:eastAsia="Times New Roman" w:hAnsi="Corbel" w:cs="Times New Roman"/>
          <w:sz w:val="22"/>
          <w:szCs w:val="22"/>
          <w:lang w:eastAsia="zh-CN"/>
        </w:rPr>
        <w:t xml:space="preserve"> </w:t>
      </w:r>
      <w:r w:rsidR="00A1762F" w:rsidRPr="000D7926">
        <w:rPr>
          <w:rFonts w:ascii="Corbel" w:eastAsia="Times New Roman" w:hAnsi="Corbel" w:cs="Times New Roman"/>
          <w:sz w:val="22"/>
          <w:szCs w:val="22"/>
          <w:lang w:eastAsia="zh-CN"/>
        </w:rPr>
        <w:t>σύμβασ</w:t>
      </w:r>
      <w:r w:rsidR="00A1762F" w:rsidRPr="00565138">
        <w:rPr>
          <w:rFonts w:ascii="Corbel" w:eastAsia="Times New Roman" w:hAnsi="Corbel" w:cs="Times New Roman"/>
          <w:sz w:val="22"/>
          <w:szCs w:val="22"/>
          <w:lang w:eastAsia="zh-CN"/>
        </w:rPr>
        <w:t>η</w:t>
      </w:r>
      <w:r w:rsidRPr="00565138">
        <w:rPr>
          <w:rFonts w:ascii="Corbel" w:eastAsia="Times New Roman" w:hAnsi="Corbel" w:cs="Times New Roman"/>
          <w:sz w:val="22"/>
          <w:szCs w:val="22"/>
          <w:lang w:eastAsia="zh-CN"/>
        </w:rPr>
        <w:t xml:space="preserve"> που θα συναφθ</w:t>
      </w:r>
      <w:r w:rsidR="00A1762F" w:rsidRPr="00565138">
        <w:rPr>
          <w:rFonts w:ascii="Corbel" w:eastAsia="Times New Roman" w:hAnsi="Corbel" w:cs="Times New Roman"/>
          <w:sz w:val="22"/>
          <w:szCs w:val="22"/>
          <w:lang w:eastAsia="zh-CN"/>
        </w:rPr>
        <w:t>εί</w:t>
      </w:r>
      <w:r w:rsidRPr="00565138">
        <w:rPr>
          <w:rFonts w:ascii="Corbel" w:eastAsia="Times New Roman" w:hAnsi="Corbel" w:cs="Times New Roman"/>
          <w:sz w:val="22"/>
          <w:szCs w:val="22"/>
          <w:lang w:eastAsia="zh-CN"/>
        </w:rPr>
        <w:t xml:space="preserve"> ανάμεσα στο </w:t>
      </w:r>
      <w:r w:rsidR="00CB3CD1">
        <w:rPr>
          <w:rFonts w:ascii="Corbel" w:eastAsia="Times New Roman" w:hAnsi="Corbel" w:cs="Times New Roman"/>
          <w:sz w:val="22"/>
          <w:szCs w:val="22"/>
          <w:lang w:eastAsia="zh-CN"/>
        </w:rPr>
        <w:t>ΕΚ Αθηνά</w:t>
      </w:r>
      <w:r w:rsidRPr="00565138">
        <w:rPr>
          <w:rFonts w:ascii="Corbel" w:eastAsia="Times New Roman" w:hAnsi="Corbel" w:cs="Times New Roman"/>
          <w:sz w:val="22"/>
          <w:szCs w:val="22"/>
          <w:lang w:eastAsia="zh-CN"/>
        </w:rPr>
        <w:t xml:space="preserve"> </w:t>
      </w:r>
      <w:r w:rsidR="00A1762F" w:rsidRPr="00565138">
        <w:rPr>
          <w:rFonts w:ascii="Corbel" w:eastAsia="Times New Roman" w:hAnsi="Corbel" w:cs="Times New Roman"/>
          <w:sz w:val="22"/>
          <w:szCs w:val="22"/>
          <w:lang w:eastAsia="zh-CN"/>
        </w:rPr>
        <w:t xml:space="preserve">/ </w:t>
      </w:r>
      <w:r w:rsidR="000D7926" w:rsidRPr="000D7926">
        <w:rPr>
          <w:rFonts w:ascii="Corbel" w:eastAsia="Times New Roman" w:hAnsi="Corbel" w:cs="Times New Roman"/>
          <w:sz w:val="22"/>
          <w:szCs w:val="22"/>
          <w:lang w:eastAsia="zh-CN"/>
        </w:rPr>
        <w:t>ΙΡΟ</w:t>
      </w:r>
      <w:r w:rsidR="00A1762F" w:rsidRPr="00565138">
        <w:rPr>
          <w:rFonts w:ascii="Corbel" w:eastAsia="Times New Roman" w:hAnsi="Corbel" w:cs="Times New Roman"/>
          <w:sz w:val="22"/>
          <w:szCs w:val="22"/>
          <w:lang w:eastAsia="zh-CN"/>
        </w:rPr>
        <w:t xml:space="preserve"> </w:t>
      </w:r>
      <w:r w:rsidRPr="00565138">
        <w:rPr>
          <w:rFonts w:ascii="Corbel" w:eastAsia="Times New Roman" w:hAnsi="Corbel" w:cs="Times New Roman"/>
          <w:sz w:val="22"/>
          <w:szCs w:val="22"/>
          <w:lang w:eastAsia="zh-CN"/>
        </w:rPr>
        <w:t>και στο επιλεγέν προσωπικό.</w:t>
      </w:r>
    </w:p>
    <w:p w14:paraId="552E0BBF" w14:textId="77777777" w:rsidR="00E01609" w:rsidRPr="000D7926" w:rsidRDefault="00E01609" w:rsidP="00E02FCC">
      <w:pPr>
        <w:spacing w:before="120"/>
        <w:jc w:val="both"/>
        <w:rPr>
          <w:rFonts w:ascii="Corbel" w:hAnsi="Corbel"/>
          <w:color w:val="000000"/>
          <w:sz w:val="22"/>
          <w:szCs w:val="22"/>
          <w:lang w:val="el-GR"/>
        </w:rPr>
      </w:pPr>
    </w:p>
    <w:p w14:paraId="62857BBF" w14:textId="7E91F326" w:rsidR="00E01609" w:rsidRPr="00565138" w:rsidRDefault="00FF1C03" w:rsidP="00763BA8">
      <w:pPr>
        <w:numPr>
          <w:ilvl w:val="0"/>
          <w:numId w:val="22"/>
        </w:numPr>
        <w:spacing w:before="120"/>
        <w:ind w:left="284" w:hanging="142"/>
        <w:jc w:val="both"/>
        <w:rPr>
          <w:rFonts w:ascii="Corbel" w:hAnsi="Corbel"/>
          <w:b/>
          <w:bCs/>
          <w:sz w:val="22"/>
          <w:szCs w:val="22"/>
          <w:lang w:val="el-GR"/>
        </w:rPr>
      </w:pPr>
      <w:r w:rsidRPr="00565138">
        <w:rPr>
          <w:rFonts w:ascii="Corbel" w:hAnsi="Corbel"/>
          <w:b/>
          <w:bCs/>
          <w:sz w:val="22"/>
          <w:szCs w:val="22"/>
          <w:lang w:val="el-GR"/>
        </w:rPr>
        <w:br w:type="page"/>
      </w:r>
      <w:r w:rsidR="00E01609" w:rsidRPr="00565138">
        <w:rPr>
          <w:rFonts w:ascii="Corbel" w:hAnsi="Corbel"/>
          <w:b/>
          <w:bCs/>
          <w:sz w:val="22"/>
          <w:szCs w:val="22"/>
          <w:lang w:val="el-GR"/>
        </w:rPr>
        <w:lastRenderedPageBreak/>
        <w:t xml:space="preserve"> </w:t>
      </w:r>
      <w:r w:rsidR="00495A3F" w:rsidRPr="00565138">
        <w:rPr>
          <w:rFonts w:ascii="Corbel" w:hAnsi="Corbel"/>
          <w:b/>
          <w:bCs/>
          <w:sz w:val="22"/>
          <w:szCs w:val="22"/>
          <w:lang w:val="el-GR"/>
        </w:rPr>
        <w:t xml:space="preserve">ΑΠΑΡΑΙΤΗΤΑ </w:t>
      </w:r>
      <w:r w:rsidR="00E01609" w:rsidRPr="00565138">
        <w:rPr>
          <w:rFonts w:ascii="Corbel" w:hAnsi="Corbel"/>
          <w:b/>
          <w:bCs/>
          <w:sz w:val="22"/>
          <w:szCs w:val="22"/>
          <w:lang w:val="el-GR"/>
        </w:rPr>
        <w:t>ΚΑΙ ΕΠΙΘΥΜΗΤΑ ΠΡΟΣΟΝΤ</w:t>
      </w:r>
      <w:r w:rsidR="00260AAE" w:rsidRPr="00565138">
        <w:rPr>
          <w:rFonts w:ascii="Corbel" w:hAnsi="Corbel"/>
          <w:b/>
          <w:bCs/>
          <w:noProof/>
          <w:sz w:val="22"/>
          <w:szCs w:val="22"/>
          <w:lang w:val="el-GR"/>
        </w:rPr>
        <mc:AlternateContent>
          <mc:Choice Requires="wps">
            <w:drawing>
              <wp:anchor distT="1859280" distB="0" distL="63500" distR="94615" simplePos="0" relativeHeight="251657728" behindDoc="1" locked="0" layoutInCell="1" allowOverlap="1" wp14:anchorId="38F5F294" wp14:editId="2FE08CD9">
                <wp:simplePos x="0" y="0"/>
                <wp:positionH relativeFrom="margin">
                  <wp:posOffset>-77470</wp:posOffset>
                </wp:positionH>
                <wp:positionV relativeFrom="paragraph">
                  <wp:posOffset>-3898900</wp:posOffset>
                </wp:positionV>
                <wp:extent cx="6126480" cy="1460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CF9D" w14:textId="77777777" w:rsidR="00E01609" w:rsidRDefault="00E01609" w:rsidP="00E0160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5F294" id="_x0000_t202" coordsize="21600,21600" o:spt="202" path="m,l,21600r21600,l21600,xe">
                <v:stroke joinstyle="miter"/>
                <v:path gradientshapeok="t" o:connecttype="rect"/>
              </v:shapetype>
              <v:shape id="Text Box 4" o:spid="_x0000_s1026" type="#_x0000_t202" style="position:absolute;left:0;text-align:left;margin-left:-6.1pt;margin-top:-307pt;width:482.4pt;height:1.15pt;z-index:-251658752;visibility:visible;mso-wrap-style:square;mso-width-percent:0;mso-height-percent:0;mso-wrap-distance-left:5pt;mso-wrap-distance-top:146.4pt;mso-wrap-distance-right: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" filled="f" stroked="f">
                <v:textbox style="mso-fit-shape-to-text:t" inset="0,0,0,0">
                  <w:txbxContent>
                    <w:p w14:paraId="3774CF9D" w14:textId="77777777" w:rsidR="00E01609" w:rsidRDefault="00E01609" w:rsidP="00E01609">
                      <w:pPr>
                        <w:rPr>
                          <w:sz w:val="2"/>
                          <w:szCs w:val="2"/>
                        </w:rPr>
                      </w:pPr>
                    </w:p>
                  </w:txbxContent>
                </v:textbox>
                <w10:wrap type="topAndBottom" anchorx="margin"/>
              </v:shape>
            </w:pict>
          </mc:Fallback>
        </mc:AlternateContent>
      </w:r>
      <w:r w:rsidR="00E01609" w:rsidRPr="00565138">
        <w:rPr>
          <w:rFonts w:ascii="Corbel" w:hAnsi="Corbel"/>
          <w:b/>
          <w:bCs/>
          <w:sz w:val="22"/>
          <w:szCs w:val="22"/>
          <w:lang w:val="el-GR"/>
        </w:rPr>
        <w:t xml:space="preserve">Α </w:t>
      </w:r>
    </w:p>
    <w:p w14:paraId="73FC7421" w14:textId="77777777" w:rsidR="006D7E16" w:rsidRDefault="006D7E16" w:rsidP="00F24B71">
      <w:pPr>
        <w:jc w:val="both"/>
        <w:rPr>
          <w:rFonts w:ascii="Corbel" w:hAnsi="Corbel"/>
          <w:sz w:val="22"/>
          <w:szCs w:val="22"/>
          <w:lang w:val="el-GR"/>
        </w:rPr>
      </w:pPr>
    </w:p>
    <w:tbl>
      <w:tblPr>
        <w:tblpPr w:leftFromText="180" w:rightFromText="180" w:vertAnchor="text" w:horzAnchor="margin" w:tblpY="153"/>
        <w:tblOverlap w:val="never"/>
        <w:tblW w:w="10052" w:type="dxa"/>
        <w:tblLayout w:type="fixed"/>
        <w:tblCellMar>
          <w:left w:w="10" w:type="dxa"/>
          <w:right w:w="10" w:type="dxa"/>
        </w:tblCellMar>
        <w:tblLook w:val="04A0" w:firstRow="1" w:lastRow="0" w:firstColumn="1" w:lastColumn="0" w:noHBand="0" w:noVBand="1"/>
      </w:tblPr>
      <w:tblGrid>
        <w:gridCol w:w="2188"/>
        <w:gridCol w:w="7864"/>
      </w:tblGrid>
      <w:tr w:rsidR="00194A04" w:rsidRPr="00565138" w14:paraId="46A7CF63" w14:textId="77777777" w:rsidTr="003A6F24">
        <w:trPr>
          <w:trHeight w:hRule="exact" w:val="619"/>
        </w:trPr>
        <w:tc>
          <w:tcPr>
            <w:tcW w:w="2188" w:type="dxa"/>
            <w:tcBorders>
              <w:top w:val="single" w:sz="4" w:space="0" w:color="auto"/>
              <w:left w:val="single" w:sz="4" w:space="0" w:color="auto"/>
            </w:tcBorders>
            <w:shd w:val="clear" w:color="auto" w:fill="E4E4E4"/>
            <w:vAlign w:val="bottom"/>
          </w:tcPr>
          <w:p w14:paraId="68322D85" w14:textId="77777777" w:rsidR="00194A04" w:rsidRPr="00565138" w:rsidRDefault="00194A04" w:rsidP="00194A04">
            <w:pPr>
              <w:spacing w:line="268" w:lineRule="exact"/>
              <w:jc w:val="center"/>
              <w:rPr>
                <w:rFonts w:ascii="Corbel" w:hAnsi="Corbel"/>
                <w:sz w:val="22"/>
                <w:szCs w:val="22"/>
              </w:rPr>
            </w:pPr>
            <w:r w:rsidRPr="00565138">
              <w:rPr>
                <w:rStyle w:val="Bodytext211ptBold"/>
                <w:rFonts w:ascii="Corbel" w:hAnsi="Corbel"/>
              </w:rPr>
              <w:t>ΚΩΔΙΚΟΣ ΘΕΣΗΣ</w:t>
            </w:r>
          </w:p>
        </w:tc>
        <w:tc>
          <w:tcPr>
            <w:tcW w:w="7864" w:type="dxa"/>
            <w:tcBorders>
              <w:top w:val="single" w:sz="4" w:space="0" w:color="auto"/>
              <w:left w:val="single" w:sz="4" w:space="0" w:color="auto"/>
              <w:right w:val="single" w:sz="4" w:space="0" w:color="auto"/>
            </w:tcBorders>
            <w:shd w:val="clear" w:color="auto" w:fill="E4E4E4"/>
            <w:vAlign w:val="bottom"/>
          </w:tcPr>
          <w:p w14:paraId="680944F8" w14:textId="6F7B4878" w:rsidR="00194A04" w:rsidRPr="003930D4" w:rsidRDefault="00194A04" w:rsidP="00194A04">
            <w:pPr>
              <w:spacing w:line="268" w:lineRule="exact"/>
              <w:jc w:val="center"/>
              <w:rPr>
                <w:rFonts w:ascii="Corbel" w:hAnsi="Corbel"/>
                <w:b/>
                <w:bCs/>
                <w:sz w:val="22"/>
                <w:szCs w:val="22"/>
                <w:lang w:val="el-GR"/>
              </w:rPr>
            </w:pPr>
            <w:r>
              <w:rPr>
                <w:rFonts w:ascii="Corbel" w:hAnsi="Corbel" w:cs="Calibri"/>
                <w:b/>
                <w:lang w:val="en-US" w:eastAsia="el-GR"/>
              </w:rPr>
              <w:t>IRO_</w:t>
            </w:r>
            <w:r w:rsidR="003D4C2B">
              <w:rPr>
                <w:rFonts w:ascii="Corbel" w:hAnsi="Corbel" w:cs="Calibri"/>
                <w:b/>
                <w:lang w:val="en-US" w:eastAsia="el-GR"/>
              </w:rPr>
              <w:t xml:space="preserve"> </w:t>
            </w:r>
            <w:r w:rsidR="00891B70">
              <w:rPr>
                <w:rFonts w:ascii="Corbel" w:hAnsi="Corbel" w:cs="Calibri"/>
                <w:b/>
                <w:lang w:val="en-US" w:eastAsia="el-GR"/>
              </w:rPr>
              <w:t>Admin</w:t>
            </w:r>
          </w:p>
        </w:tc>
      </w:tr>
      <w:tr w:rsidR="00194A04" w:rsidRPr="00ED2D61" w14:paraId="2A2E8EFC" w14:textId="77777777" w:rsidTr="000E1BB5">
        <w:trPr>
          <w:trHeight w:hRule="exact" w:val="3640"/>
        </w:trPr>
        <w:tc>
          <w:tcPr>
            <w:tcW w:w="2188" w:type="dxa"/>
            <w:tcBorders>
              <w:top w:val="single" w:sz="4" w:space="0" w:color="auto"/>
              <w:left w:val="single" w:sz="4" w:space="0" w:color="auto"/>
              <w:bottom w:val="single" w:sz="4" w:space="0" w:color="auto"/>
            </w:tcBorders>
            <w:shd w:val="clear" w:color="auto" w:fill="FFFFFF" w:themeFill="background1"/>
            <w:vAlign w:val="center"/>
          </w:tcPr>
          <w:p w14:paraId="2ECBD505" w14:textId="77777777" w:rsidR="00194A04" w:rsidRPr="00565138" w:rsidRDefault="00194A04" w:rsidP="00194A04">
            <w:pPr>
              <w:spacing w:line="269" w:lineRule="exact"/>
              <w:jc w:val="center"/>
              <w:rPr>
                <w:rFonts w:ascii="Corbel" w:hAnsi="Corbel" w:cs="Calibri"/>
                <w:sz w:val="22"/>
                <w:szCs w:val="22"/>
              </w:rPr>
            </w:pPr>
            <w:r w:rsidRPr="00565138">
              <w:rPr>
                <w:rStyle w:val="Bodytext211ptBold"/>
                <w:rFonts w:ascii="Corbel" w:hAnsi="Corbel"/>
              </w:rPr>
              <w:t>Απαραίτητα Προσόντα</w:t>
            </w:r>
          </w:p>
        </w:tc>
        <w:tc>
          <w:tcPr>
            <w:tcW w:w="7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AE86B" w14:textId="22840BAC" w:rsidR="004C5FDE" w:rsidRDefault="004C5FDE" w:rsidP="003930D4">
            <w:pPr>
              <w:pStyle w:val="ListParagraph"/>
              <w:tabs>
                <w:tab w:val="left" w:pos="322"/>
              </w:tabs>
              <w:ind w:left="322"/>
              <w:contextualSpacing/>
              <w:rPr>
                <w:rFonts w:ascii="Corbel" w:eastAsia="Times New Roman" w:hAnsi="Corbel" w:cs="Calibri"/>
                <w:bCs/>
                <w:lang w:val="el-GR" w:eastAsia="el-GR"/>
              </w:rPr>
            </w:pPr>
          </w:p>
          <w:p w14:paraId="73816651" w14:textId="77777777" w:rsidR="00655DFD" w:rsidRPr="00655DFD" w:rsidRDefault="003F6751" w:rsidP="00655DFD">
            <w:pPr>
              <w:pStyle w:val="ListParagraph"/>
              <w:numPr>
                <w:ilvl w:val="0"/>
                <w:numId w:val="26"/>
              </w:numPr>
              <w:tabs>
                <w:tab w:val="left" w:pos="322"/>
              </w:tabs>
              <w:ind w:left="344" w:hanging="284"/>
              <w:contextualSpacing/>
              <w:rPr>
                <w:rFonts w:ascii="Corbel" w:eastAsia="Times New Roman" w:hAnsi="Corbel" w:cs="Calibri"/>
                <w:bCs/>
                <w:lang w:val="el-GR" w:eastAsia="el-GR"/>
              </w:rPr>
            </w:pPr>
            <w:r w:rsidRPr="003F6751">
              <w:rPr>
                <w:rFonts w:ascii="Corbel" w:eastAsia="Times New Roman" w:hAnsi="Corbel" w:cs="Calibri"/>
                <w:bCs/>
                <w:lang w:val="el-GR" w:eastAsia="el-GR"/>
              </w:rPr>
              <w:t>Πτυχιούχος Τμήματος Οικονομικών Επιστημών (ΑΕΙ) ή ισότιμο τίτλο σπουδών Πανεπιστημίου με κατεύθυνση Οικονομικών Επιστημών της ημεδαπής ή της αλλοδαπής.</w:t>
            </w:r>
          </w:p>
          <w:p w14:paraId="7E12A541" w14:textId="77777777" w:rsidR="00655DFD" w:rsidRPr="00655DFD" w:rsidRDefault="00655DFD" w:rsidP="00655DFD">
            <w:pPr>
              <w:pStyle w:val="ListParagraph"/>
              <w:tabs>
                <w:tab w:val="left" w:pos="322"/>
              </w:tabs>
              <w:ind w:left="344"/>
              <w:contextualSpacing/>
              <w:rPr>
                <w:rFonts w:ascii="Corbel" w:eastAsia="Times New Roman" w:hAnsi="Corbel" w:cs="Calibri"/>
                <w:bCs/>
                <w:lang w:val="el-GR" w:eastAsia="el-GR"/>
              </w:rPr>
            </w:pPr>
          </w:p>
          <w:p w14:paraId="4249F451" w14:textId="5325F410" w:rsidR="00194A04" w:rsidRPr="00655DFD" w:rsidRDefault="003F6751" w:rsidP="00655DFD">
            <w:pPr>
              <w:pStyle w:val="ListParagraph"/>
              <w:numPr>
                <w:ilvl w:val="0"/>
                <w:numId w:val="26"/>
              </w:numPr>
              <w:tabs>
                <w:tab w:val="left" w:pos="322"/>
              </w:tabs>
              <w:ind w:left="344" w:hanging="284"/>
              <w:contextualSpacing/>
              <w:rPr>
                <w:rFonts w:ascii="Corbel" w:eastAsia="Times New Roman" w:hAnsi="Corbel" w:cs="Calibri"/>
                <w:bCs/>
                <w:lang w:val="el-GR" w:eastAsia="el-GR"/>
              </w:rPr>
            </w:pPr>
            <w:r w:rsidRPr="00655DFD">
              <w:rPr>
                <w:rFonts w:ascii="Corbel" w:hAnsi="Corbel" w:cs="Calibri"/>
                <w:bCs/>
                <w:lang w:val="el-GR" w:eastAsia="el-GR"/>
              </w:rPr>
              <w:t xml:space="preserve">Εμπειρία τουλάχιστον </w:t>
            </w:r>
            <w:r w:rsidR="00ED2D61">
              <w:rPr>
                <w:rFonts w:ascii="Corbel" w:hAnsi="Corbel" w:cs="Calibri"/>
                <w:bCs/>
                <w:lang w:val="el-GR" w:eastAsia="el-GR"/>
              </w:rPr>
              <w:t>δέκα</w:t>
            </w:r>
            <w:r w:rsidRPr="00655DFD">
              <w:rPr>
                <w:rFonts w:ascii="Corbel" w:hAnsi="Corbel" w:cs="Calibri"/>
                <w:bCs/>
                <w:lang w:val="el-GR" w:eastAsia="el-GR"/>
              </w:rPr>
              <w:t xml:space="preserve"> (</w:t>
            </w:r>
            <w:r w:rsidR="00ED2D61">
              <w:rPr>
                <w:rFonts w:ascii="Corbel" w:hAnsi="Corbel" w:cs="Calibri"/>
                <w:bCs/>
                <w:lang w:val="el-GR" w:eastAsia="el-GR"/>
              </w:rPr>
              <w:t>10</w:t>
            </w:r>
            <w:r w:rsidRPr="00655DFD">
              <w:rPr>
                <w:rFonts w:ascii="Corbel" w:hAnsi="Corbel" w:cs="Calibri"/>
                <w:bCs/>
                <w:lang w:val="el-GR" w:eastAsia="el-GR"/>
              </w:rPr>
              <w:t>) έτη σε πεδίο συναφές με οικονομική και λογιστική παρακολούθηση – υποστήριξη χρηματοδοτούμενων έργων και προγραμμάτων.</w:t>
            </w:r>
          </w:p>
        </w:tc>
      </w:tr>
      <w:tr w:rsidR="00194A04" w:rsidRPr="00ED2D61" w14:paraId="6C46263A" w14:textId="77777777" w:rsidTr="003930D4">
        <w:trPr>
          <w:trHeight w:hRule="exact" w:val="3546"/>
        </w:trPr>
        <w:tc>
          <w:tcPr>
            <w:tcW w:w="2188" w:type="dxa"/>
            <w:tcBorders>
              <w:top w:val="single" w:sz="4" w:space="0" w:color="auto"/>
              <w:left w:val="single" w:sz="4" w:space="0" w:color="auto"/>
              <w:bottom w:val="single" w:sz="4" w:space="0" w:color="auto"/>
            </w:tcBorders>
            <w:shd w:val="clear" w:color="auto" w:fill="FFFFFF" w:themeFill="background1"/>
            <w:vAlign w:val="center"/>
          </w:tcPr>
          <w:p w14:paraId="57301EEE" w14:textId="77777777" w:rsidR="00194A04" w:rsidRPr="00565138" w:rsidRDefault="00194A04" w:rsidP="00194A04">
            <w:pPr>
              <w:spacing w:line="269" w:lineRule="exact"/>
              <w:jc w:val="center"/>
              <w:rPr>
                <w:rFonts w:ascii="Corbel" w:hAnsi="Corbel"/>
                <w:sz w:val="22"/>
                <w:szCs w:val="22"/>
              </w:rPr>
            </w:pPr>
            <w:r w:rsidRPr="00565138">
              <w:rPr>
                <w:rStyle w:val="Bodytext211ptBold"/>
                <w:rFonts w:ascii="Corbel" w:hAnsi="Corbel"/>
              </w:rPr>
              <w:t>Επιθυμητά</w:t>
            </w:r>
          </w:p>
          <w:p w14:paraId="6C1F71F1" w14:textId="77777777" w:rsidR="00194A04" w:rsidRPr="00565138" w:rsidRDefault="00194A04" w:rsidP="00194A04">
            <w:pPr>
              <w:spacing w:line="269" w:lineRule="exact"/>
              <w:jc w:val="center"/>
              <w:rPr>
                <w:rStyle w:val="Bodytext211ptBold"/>
                <w:rFonts w:ascii="Corbel" w:hAnsi="Corbel"/>
              </w:rPr>
            </w:pPr>
            <w:r w:rsidRPr="00565138">
              <w:rPr>
                <w:rStyle w:val="Bodytext211ptBold"/>
                <w:rFonts w:ascii="Corbel" w:hAnsi="Corbel"/>
              </w:rPr>
              <w:t>Προσόντα</w:t>
            </w:r>
          </w:p>
        </w:tc>
        <w:tc>
          <w:tcPr>
            <w:tcW w:w="7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831AB" w14:textId="27F9BCBF" w:rsidR="004C5FDE" w:rsidRPr="0083505B" w:rsidRDefault="003F6751" w:rsidP="00D34154">
            <w:pPr>
              <w:pStyle w:val="ListParagraph"/>
              <w:numPr>
                <w:ilvl w:val="0"/>
                <w:numId w:val="32"/>
              </w:numPr>
              <w:spacing w:line="269" w:lineRule="exact"/>
              <w:ind w:left="344" w:hanging="284"/>
              <w:rPr>
                <w:rFonts w:ascii="Corbel" w:eastAsia="Times New Roman" w:hAnsi="Corbel" w:cs="Calibri"/>
                <w:bCs/>
                <w:lang w:val="el-GR" w:eastAsia="el-GR"/>
              </w:rPr>
            </w:pPr>
            <w:r w:rsidRPr="003F6751">
              <w:rPr>
                <w:rFonts w:ascii="Corbel" w:eastAsia="Times New Roman" w:hAnsi="Corbel" w:cs="Calibri"/>
                <w:bCs/>
                <w:lang w:val="el-GR" w:eastAsia="el-GR"/>
              </w:rPr>
              <w:t xml:space="preserve">Εμπειρία τουλάχιστον </w:t>
            </w:r>
            <w:r w:rsidR="00926A9F">
              <w:rPr>
                <w:rFonts w:ascii="Corbel" w:eastAsia="Times New Roman" w:hAnsi="Corbel" w:cs="Calibri"/>
                <w:bCs/>
                <w:lang w:val="el-GR" w:eastAsia="el-GR"/>
              </w:rPr>
              <w:t>πέντε</w:t>
            </w:r>
            <w:r w:rsidRPr="003F6751">
              <w:rPr>
                <w:rFonts w:ascii="Corbel" w:eastAsia="Times New Roman" w:hAnsi="Corbel" w:cs="Calibri"/>
                <w:bCs/>
                <w:lang w:val="el-GR" w:eastAsia="el-GR"/>
              </w:rPr>
              <w:t xml:space="preserve"> (</w:t>
            </w:r>
            <w:r w:rsidR="00926A9F">
              <w:rPr>
                <w:rFonts w:ascii="Corbel" w:eastAsia="Times New Roman" w:hAnsi="Corbel" w:cs="Calibri"/>
                <w:bCs/>
                <w:lang w:val="el-GR" w:eastAsia="el-GR"/>
              </w:rPr>
              <w:t>5</w:t>
            </w:r>
            <w:r w:rsidRPr="003F6751">
              <w:rPr>
                <w:rFonts w:ascii="Corbel" w:eastAsia="Times New Roman" w:hAnsi="Corbel" w:cs="Calibri"/>
                <w:bCs/>
                <w:lang w:val="el-GR" w:eastAsia="el-GR"/>
              </w:rPr>
              <w:t>) ετών, σε ερευνητικό φορέα σχετική με το αντικείμενο της θέσης</w:t>
            </w:r>
            <w:r w:rsidR="00D34154">
              <w:rPr>
                <w:rFonts w:ascii="Corbel" w:eastAsia="Times New Roman" w:hAnsi="Corbel" w:cs="Calibri"/>
                <w:bCs/>
                <w:lang w:val="el-GR" w:eastAsia="el-GR"/>
              </w:rPr>
              <w:t>. [0-</w:t>
            </w:r>
            <w:r w:rsidR="0083505B">
              <w:rPr>
                <w:rFonts w:ascii="Corbel" w:eastAsia="Times New Roman" w:hAnsi="Corbel" w:cs="Calibri"/>
                <w:bCs/>
                <w:lang w:val="el-GR" w:eastAsia="el-GR"/>
              </w:rPr>
              <w:t>4</w:t>
            </w:r>
            <w:r w:rsidR="00D34154">
              <w:rPr>
                <w:rFonts w:ascii="Corbel" w:eastAsia="Times New Roman" w:hAnsi="Corbel" w:cs="Calibri"/>
                <w:bCs/>
                <w:lang w:val="el-GR" w:eastAsia="el-GR"/>
              </w:rPr>
              <w:t>0 μόρια]</w:t>
            </w:r>
          </w:p>
          <w:p w14:paraId="2439DD68" w14:textId="1C314F0C" w:rsidR="00BF4169" w:rsidRPr="00BF4169" w:rsidRDefault="003F6751" w:rsidP="00D34154">
            <w:pPr>
              <w:pStyle w:val="ListParagraph"/>
              <w:numPr>
                <w:ilvl w:val="0"/>
                <w:numId w:val="32"/>
              </w:numPr>
              <w:spacing w:line="269" w:lineRule="exact"/>
              <w:ind w:left="344" w:hanging="284"/>
              <w:rPr>
                <w:rFonts w:ascii="Corbel" w:eastAsia="Times New Roman" w:hAnsi="Corbel" w:cs="Calibri"/>
                <w:bCs/>
                <w:lang w:val="el-GR" w:eastAsia="el-GR"/>
              </w:rPr>
            </w:pPr>
            <w:r w:rsidRPr="003F6751">
              <w:rPr>
                <w:rFonts w:ascii="Corbel" w:eastAsia="Times New Roman" w:hAnsi="Corbel" w:cs="Calibri"/>
                <w:bCs/>
                <w:lang w:val="el-GR" w:eastAsia="el-GR"/>
              </w:rPr>
              <w:t>Άριστη γνώση Αγγλικών επιπέδου Γ2</w:t>
            </w:r>
            <w:r>
              <w:rPr>
                <w:rStyle w:val="FootnoteReference"/>
                <w:rFonts w:asciiTheme="minorHAnsi" w:eastAsia="Corbel" w:hAnsiTheme="minorHAnsi" w:cstheme="minorHAnsi"/>
                <w:color w:val="000000"/>
                <w:sz w:val="21"/>
                <w:szCs w:val="21"/>
                <w:lang w:val="el-GR"/>
              </w:rPr>
              <w:footnoteReference w:id="1"/>
            </w:r>
            <w:r w:rsidRPr="007B62D7">
              <w:rPr>
                <w:rFonts w:ascii="Corbel" w:hAnsi="Corbel"/>
                <w:color w:val="222222"/>
                <w:sz w:val="20"/>
                <w:szCs w:val="20"/>
                <w:shd w:val="clear" w:color="auto" w:fill="FFFFFF"/>
                <w:lang w:val="el-GR"/>
              </w:rPr>
              <w:t xml:space="preserve"> </w:t>
            </w:r>
            <w:r w:rsidRPr="003F6751">
              <w:rPr>
                <w:rFonts w:ascii="Corbel" w:eastAsia="Times New Roman" w:hAnsi="Corbel" w:cs="Calibri"/>
                <w:bCs/>
                <w:lang w:val="el-GR" w:eastAsia="el-GR"/>
              </w:rPr>
              <w:t>σύμφωνα με την κείμενη νομοθεσία</w:t>
            </w:r>
            <w:r w:rsidRPr="007B62D7">
              <w:rPr>
                <w:rFonts w:ascii="Corbel" w:hAnsi="Corbel"/>
                <w:color w:val="222222"/>
                <w:sz w:val="20"/>
                <w:szCs w:val="20"/>
                <w:shd w:val="clear" w:color="auto" w:fill="FFFFFF"/>
                <w:lang w:val="el-GR"/>
              </w:rPr>
              <w:t>.</w:t>
            </w:r>
            <w:r w:rsidR="00BF4169" w:rsidRPr="00BF4169">
              <w:rPr>
                <w:rFonts w:ascii="Corbel" w:eastAsia="Times New Roman" w:hAnsi="Corbel" w:cs="Calibri"/>
                <w:bCs/>
                <w:lang w:val="el-GR" w:eastAsia="el-GR"/>
              </w:rPr>
              <w:t>[0-</w:t>
            </w:r>
            <w:r w:rsidRPr="003F6751">
              <w:rPr>
                <w:rFonts w:ascii="Corbel" w:eastAsia="Times New Roman" w:hAnsi="Corbel" w:cs="Calibri"/>
                <w:bCs/>
                <w:lang w:val="el-GR" w:eastAsia="el-GR"/>
              </w:rPr>
              <w:t>2</w:t>
            </w:r>
            <w:r w:rsidR="00BF4169" w:rsidRPr="00BF4169">
              <w:rPr>
                <w:rFonts w:ascii="Corbel" w:eastAsia="Times New Roman" w:hAnsi="Corbel" w:cs="Calibri"/>
                <w:bCs/>
                <w:lang w:val="el-GR" w:eastAsia="el-GR"/>
              </w:rPr>
              <w:t>0 μόρια].</w:t>
            </w:r>
          </w:p>
          <w:p w14:paraId="383704B4" w14:textId="4FEE79DA" w:rsidR="00BF4169" w:rsidRPr="00BF4169" w:rsidRDefault="003F6751" w:rsidP="00D34154">
            <w:pPr>
              <w:pStyle w:val="ListParagraph"/>
              <w:numPr>
                <w:ilvl w:val="0"/>
                <w:numId w:val="32"/>
              </w:numPr>
              <w:spacing w:line="269" w:lineRule="exact"/>
              <w:ind w:left="344" w:hanging="284"/>
              <w:rPr>
                <w:rFonts w:ascii="Corbel" w:eastAsia="Times New Roman" w:hAnsi="Corbel" w:cs="Calibri"/>
                <w:bCs/>
                <w:lang w:val="el-GR" w:eastAsia="el-GR"/>
              </w:rPr>
            </w:pPr>
            <w:r w:rsidRPr="003F6751">
              <w:rPr>
                <w:rFonts w:ascii="Corbel" w:eastAsia="Times New Roman" w:hAnsi="Corbel" w:cs="Calibri"/>
                <w:bCs/>
                <w:lang w:val="el-GR" w:eastAsia="el-GR"/>
              </w:rPr>
              <w:t>Πιστοποιημένη γνώση Η/Υ:</w:t>
            </w:r>
            <w:r w:rsidR="008B662D" w:rsidRPr="003F6751">
              <w:rPr>
                <w:rFonts w:asciiTheme="minorHAnsi" w:eastAsia="Corbel" w:hAnsiTheme="minorHAnsi" w:cstheme="minorHAnsi"/>
                <w:color w:val="000000"/>
                <w:sz w:val="21"/>
                <w:szCs w:val="21"/>
                <w:lang w:val="el-GR"/>
              </w:rPr>
              <w:t xml:space="preserve"> </w:t>
            </w:r>
            <w:r w:rsidR="00BF4169" w:rsidRPr="00BF4169">
              <w:rPr>
                <w:rFonts w:ascii="Corbel" w:eastAsia="Times New Roman" w:hAnsi="Corbel" w:cs="Calibri"/>
                <w:bCs/>
                <w:lang w:val="el-GR" w:eastAsia="el-GR"/>
              </w:rPr>
              <w:t>[</w:t>
            </w:r>
            <w:r w:rsidR="008B662D" w:rsidRPr="003F6751">
              <w:rPr>
                <w:rFonts w:ascii="Corbel" w:eastAsia="Times New Roman" w:hAnsi="Corbel" w:cs="Calibri"/>
                <w:bCs/>
                <w:lang w:val="el-GR" w:eastAsia="el-GR"/>
              </w:rPr>
              <w:t xml:space="preserve">0-20 </w:t>
            </w:r>
            <w:r w:rsidR="00BF4169" w:rsidRPr="00BF4169">
              <w:rPr>
                <w:rFonts w:ascii="Corbel" w:eastAsia="Times New Roman" w:hAnsi="Corbel" w:cs="Calibri"/>
                <w:bCs/>
                <w:lang w:val="el-GR" w:eastAsia="el-GR"/>
              </w:rPr>
              <w:t>μόρια].</w:t>
            </w:r>
          </w:p>
          <w:p w14:paraId="4E108EE1" w14:textId="6E302DD6" w:rsidR="00D34154" w:rsidRPr="00A90B6C" w:rsidRDefault="00D34154" w:rsidP="00D34154">
            <w:pPr>
              <w:pStyle w:val="ListParagraph"/>
              <w:numPr>
                <w:ilvl w:val="0"/>
                <w:numId w:val="32"/>
              </w:numPr>
              <w:spacing w:line="269" w:lineRule="exact"/>
              <w:ind w:left="344" w:hanging="284"/>
              <w:rPr>
                <w:rFonts w:ascii="Corbel" w:hAnsi="Corbel" w:cs="Calibri"/>
                <w:bCs/>
                <w:lang w:val="el-GR" w:eastAsia="el-GR"/>
              </w:rPr>
            </w:pPr>
            <w:r>
              <w:rPr>
                <w:rFonts w:ascii="Corbel" w:eastAsia="Times New Roman" w:hAnsi="Corbel" w:cs="Calibri"/>
                <w:bCs/>
                <w:lang w:val="el-GR" w:eastAsia="el-GR"/>
              </w:rPr>
              <w:t>Συνέντευξη (εάν κριθεί απαραίτητη). [0-</w:t>
            </w:r>
            <w:r w:rsidR="003F6751" w:rsidRPr="00ED2D61">
              <w:rPr>
                <w:rFonts w:ascii="Corbel" w:eastAsia="Times New Roman" w:hAnsi="Corbel" w:cs="Calibri"/>
                <w:bCs/>
                <w:lang w:val="el-GR" w:eastAsia="el-GR"/>
              </w:rPr>
              <w:t>2</w:t>
            </w:r>
            <w:r>
              <w:rPr>
                <w:rFonts w:ascii="Corbel" w:eastAsia="Times New Roman" w:hAnsi="Corbel" w:cs="Calibri"/>
                <w:bCs/>
                <w:lang w:val="el-GR" w:eastAsia="el-GR"/>
              </w:rPr>
              <w:t>0 μόρια]</w:t>
            </w:r>
          </w:p>
        </w:tc>
      </w:tr>
    </w:tbl>
    <w:p w14:paraId="1A65BBDB" w14:textId="77777777" w:rsidR="006D7E16" w:rsidRDefault="006D7E16" w:rsidP="00F24B71">
      <w:pPr>
        <w:jc w:val="both"/>
        <w:rPr>
          <w:rFonts w:ascii="Corbel" w:hAnsi="Corbel"/>
          <w:sz w:val="22"/>
          <w:szCs w:val="22"/>
          <w:lang w:val="el-GR"/>
        </w:rPr>
      </w:pPr>
    </w:p>
    <w:p w14:paraId="199448CB" w14:textId="77777777" w:rsidR="006D7E16" w:rsidRDefault="006D7E16" w:rsidP="00F24B71">
      <w:pPr>
        <w:jc w:val="both"/>
        <w:rPr>
          <w:rFonts w:ascii="Corbel" w:hAnsi="Corbel"/>
          <w:sz w:val="22"/>
          <w:szCs w:val="22"/>
          <w:lang w:val="el-GR"/>
        </w:rPr>
      </w:pPr>
    </w:p>
    <w:p w14:paraId="28A5F398" w14:textId="77777777" w:rsidR="006D7E16" w:rsidRDefault="006D7E16" w:rsidP="00F24B71">
      <w:pPr>
        <w:jc w:val="both"/>
        <w:rPr>
          <w:rFonts w:ascii="Corbel" w:hAnsi="Corbel"/>
          <w:sz w:val="22"/>
          <w:szCs w:val="22"/>
          <w:lang w:val="el-GR"/>
        </w:rPr>
      </w:pPr>
    </w:p>
    <w:p w14:paraId="7A0716BC" w14:textId="77777777" w:rsidR="006D7E16" w:rsidRDefault="006D7E16" w:rsidP="00F24B71">
      <w:pPr>
        <w:jc w:val="both"/>
        <w:rPr>
          <w:rFonts w:ascii="Corbel" w:hAnsi="Corbel"/>
          <w:sz w:val="22"/>
          <w:szCs w:val="22"/>
          <w:lang w:val="el-GR"/>
        </w:rPr>
      </w:pPr>
    </w:p>
    <w:p w14:paraId="080CC901" w14:textId="77777777" w:rsidR="006D7E16" w:rsidRDefault="006D7E16" w:rsidP="00F24B71">
      <w:pPr>
        <w:jc w:val="both"/>
        <w:rPr>
          <w:rFonts w:ascii="Corbel" w:hAnsi="Corbel"/>
          <w:sz w:val="22"/>
          <w:szCs w:val="22"/>
          <w:lang w:val="el-GR"/>
        </w:rPr>
      </w:pPr>
    </w:p>
    <w:p w14:paraId="0E5A885A" w14:textId="77777777" w:rsidR="006D7E16" w:rsidRDefault="006D7E16" w:rsidP="00F24B71">
      <w:pPr>
        <w:jc w:val="both"/>
        <w:rPr>
          <w:rFonts w:ascii="Corbel" w:hAnsi="Corbel"/>
          <w:sz w:val="22"/>
          <w:szCs w:val="22"/>
          <w:lang w:val="el-GR"/>
        </w:rPr>
      </w:pPr>
    </w:p>
    <w:p w14:paraId="6C7E0745" w14:textId="77777777" w:rsidR="006D7E16" w:rsidRDefault="006D7E16" w:rsidP="00F24B71">
      <w:pPr>
        <w:jc w:val="both"/>
        <w:rPr>
          <w:rFonts w:ascii="Corbel" w:hAnsi="Corbel"/>
          <w:sz w:val="22"/>
          <w:szCs w:val="22"/>
          <w:lang w:val="el-GR"/>
        </w:rPr>
      </w:pPr>
    </w:p>
    <w:p w14:paraId="5D077DE6" w14:textId="77777777" w:rsidR="006D7E16" w:rsidRDefault="006D7E16" w:rsidP="00F24B71">
      <w:pPr>
        <w:jc w:val="both"/>
        <w:rPr>
          <w:rFonts w:ascii="Corbel" w:hAnsi="Corbel"/>
          <w:sz w:val="22"/>
          <w:szCs w:val="22"/>
          <w:lang w:val="el-GR"/>
        </w:rPr>
      </w:pPr>
    </w:p>
    <w:p w14:paraId="56FDE08B" w14:textId="77777777" w:rsidR="006D7E16" w:rsidRDefault="006D7E16" w:rsidP="00F24B71">
      <w:pPr>
        <w:jc w:val="both"/>
        <w:rPr>
          <w:rFonts w:ascii="Corbel" w:hAnsi="Corbel"/>
          <w:sz w:val="22"/>
          <w:szCs w:val="22"/>
          <w:lang w:val="el-GR"/>
        </w:rPr>
      </w:pPr>
    </w:p>
    <w:p w14:paraId="52C1E0B2" w14:textId="77777777" w:rsidR="006D7E16" w:rsidRDefault="006D7E16" w:rsidP="00F24B71">
      <w:pPr>
        <w:jc w:val="both"/>
        <w:rPr>
          <w:rFonts w:ascii="Corbel" w:hAnsi="Corbel"/>
          <w:sz w:val="22"/>
          <w:szCs w:val="22"/>
          <w:lang w:val="el-GR"/>
        </w:rPr>
      </w:pPr>
    </w:p>
    <w:p w14:paraId="15DB734D" w14:textId="77777777" w:rsidR="006D7E16" w:rsidRDefault="006D7E16" w:rsidP="00F24B71">
      <w:pPr>
        <w:jc w:val="both"/>
        <w:rPr>
          <w:rFonts w:ascii="Corbel" w:hAnsi="Corbel"/>
          <w:sz w:val="22"/>
          <w:szCs w:val="22"/>
          <w:lang w:val="el-GR"/>
        </w:rPr>
      </w:pPr>
    </w:p>
    <w:p w14:paraId="0861E81B" w14:textId="77777777" w:rsidR="006D7E16" w:rsidRDefault="006D7E16" w:rsidP="00F24B71">
      <w:pPr>
        <w:jc w:val="both"/>
        <w:rPr>
          <w:rFonts w:ascii="Corbel" w:hAnsi="Corbel"/>
          <w:sz w:val="22"/>
          <w:szCs w:val="22"/>
          <w:lang w:val="el-GR"/>
        </w:rPr>
      </w:pPr>
    </w:p>
    <w:p w14:paraId="614C9196" w14:textId="77777777" w:rsidR="006D7E16" w:rsidRDefault="006D7E16" w:rsidP="00F24B71">
      <w:pPr>
        <w:jc w:val="both"/>
        <w:rPr>
          <w:rFonts w:ascii="Corbel" w:hAnsi="Corbel"/>
          <w:sz w:val="22"/>
          <w:szCs w:val="22"/>
          <w:lang w:val="el-GR"/>
        </w:rPr>
      </w:pPr>
    </w:p>
    <w:p w14:paraId="0D6F6CC5" w14:textId="77777777" w:rsidR="006D7E16" w:rsidRDefault="006D7E16" w:rsidP="00F24B71">
      <w:pPr>
        <w:jc w:val="both"/>
        <w:rPr>
          <w:rFonts w:ascii="Corbel" w:hAnsi="Corbel"/>
          <w:sz w:val="22"/>
          <w:szCs w:val="22"/>
          <w:lang w:val="el-GR"/>
        </w:rPr>
      </w:pPr>
    </w:p>
    <w:p w14:paraId="24155603" w14:textId="77777777" w:rsidR="006D7E16" w:rsidRDefault="006D7E16" w:rsidP="00F24B71">
      <w:pPr>
        <w:jc w:val="both"/>
        <w:rPr>
          <w:rFonts w:ascii="Corbel" w:hAnsi="Corbel"/>
          <w:sz w:val="22"/>
          <w:szCs w:val="22"/>
          <w:lang w:val="el-GR"/>
        </w:rPr>
      </w:pPr>
    </w:p>
    <w:p w14:paraId="012B6EAE" w14:textId="77777777" w:rsidR="006D7E16" w:rsidRDefault="006D7E16" w:rsidP="00F24B71">
      <w:pPr>
        <w:jc w:val="both"/>
        <w:rPr>
          <w:rFonts w:ascii="Corbel" w:hAnsi="Corbel"/>
          <w:sz w:val="22"/>
          <w:szCs w:val="22"/>
          <w:lang w:val="el-GR"/>
        </w:rPr>
      </w:pPr>
    </w:p>
    <w:p w14:paraId="45CB4ACD" w14:textId="77777777" w:rsidR="006D7E16" w:rsidRDefault="006D7E16" w:rsidP="00F24B71">
      <w:pPr>
        <w:jc w:val="both"/>
        <w:rPr>
          <w:rFonts w:ascii="Corbel" w:hAnsi="Corbel"/>
          <w:sz w:val="22"/>
          <w:szCs w:val="22"/>
          <w:lang w:val="el-GR"/>
        </w:rPr>
      </w:pPr>
    </w:p>
    <w:p w14:paraId="0B422271" w14:textId="77777777" w:rsidR="006D7E16" w:rsidRDefault="006D7E16" w:rsidP="00F24B71">
      <w:pPr>
        <w:jc w:val="both"/>
        <w:rPr>
          <w:rFonts w:ascii="Corbel" w:hAnsi="Corbel"/>
          <w:sz w:val="22"/>
          <w:szCs w:val="22"/>
          <w:lang w:val="el-GR"/>
        </w:rPr>
      </w:pPr>
    </w:p>
    <w:p w14:paraId="65927AB6" w14:textId="77777777" w:rsidR="006D7E16" w:rsidRDefault="006D7E16" w:rsidP="00F24B71">
      <w:pPr>
        <w:jc w:val="both"/>
        <w:rPr>
          <w:rFonts w:ascii="Corbel" w:hAnsi="Corbel"/>
          <w:sz w:val="22"/>
          <w:szCs w:val="22"/>
          <w:lang w:val="el-GR"/>
        </w:rPr>
      </w:pPr>
    </w:p>
    <w:p w14:paraId="57D46848" w14:textId="77777777" w:rsidR="006D7E16" w:rsidRDefault="006D7E16" w:rsidP="00F24B71">
      <w:pPr>
        <w:jc w:val="both"/>
        <w:rPr>
          <w:rFonts w:ascii="Corbel" w:hAnsi="Corbel"/>
          <w:sz w:val="22"/>
          <w:szCs w:val="22"/>
          <w:lang w:val="el-GR"/>
        </w:rPr>
      </w:pPr>
    </w:p>
    <w:p w14:paraId="5E040319" w14:textId="77777777" w:rsidR="003A6F24" w:rsidRDefault="003A6F24" w:rsidP="00F24B71">
      <w:pPr>
        <w:jc w:val="both"/>
        <w:rPr>
          <w:rFonts w:ascii="Corbel" w:hAnsi="Corbel"/>
          <w:sz w:val="22"/>
          <w:szCs w:val="22"/>
          <w:lang w:val="el-GR"/>
        </w:rPr>
      </w:pPr>
    </w:p>
    <w:p w14:paraId="39B53F44" w14:textId="77777777" w:rsidR="001234C1" w:rsidRDefault="001234C1" w:rsidP="00F24B71">
      <w:pPr>
        <w:jc w:val="both"/>
        <w:rPr>
          <w:rFonts w:ascii="Corbel" w:hAnsi="Corbel"/>
          <w:sz w:val="22"/>
          <w:szCs w:val="22"/>
          <w:lang w:val="el-GR"/>
        </w:rPr>
      </w:pPr>
    </w:p>
    <w:p w14:paraId="1E032163" w14:textId="77777777" w:rsidR="00D34154" w:rsidRDefault="00D34154" w:rsidP="00F24B71">
      <w:pPr>
        <w:jc w:val="both"/>
        <w:rPr>
          <w:rFonts w:ascii="Corbel" w:hAnsi="Corbel"/>
          <w:sz w:val="22"/>
          <w:szCs w:val="22"/>
          <w:lang w:val="el-GR"/>
        </w:rPr>
      </w:pPr>
    </w:p>
    <w:p w14:paraId="0C79C0DF" w14:textId="77777777" w:rsidR="00D34154" w:rsidRDefault="00D34154" w:rsidP="00F24B71">
      <w:pPr>
        <w:jc w:val="both"/>
        <w:rPr>
          <w:rFonts w:ascii="Corbel" w:hAnsi="Corbel"/>
          <w:sz w:val="22"/>
          <w:szCs w:val="22"/>
          <w:lang w:val="el-GR"/>
        </w:rPr>
      </w:pPr>
    </w:p>
    <w:p w14:paraId="427B29C5" w14:textId="77777777" w:rsidR="00D34154" w:rsidRDefault="00D34154" w:rsidP="00F24B71">
      <w:pPr>
        <w:jc w:val="both"/>
        <w:rPr>
          <w:rFonts w:ascii="Corbel" w:hAnsi="Corbel"/>
          <w:sz w:val="22"/>
          <w:szCs w:val="22"/>
          <w:lang w:val="el-GR"/>
        </w:rPr>
      </w:pPr>
    </w:p>
    <w:p w14:paraId="7C08CAA3" w14:textId="77777777" w:rsidR="00D34154" w:rsidRDefault="00D34154" w:rsidP="00F24B71">
      <w:pPr>
        <w:jc w:val="both"/>
        <w:rPr>
          <w:rFonts w:ascii="Corbel" w:hAnsi="Corbel"/>
          <w:sz w:val="22"/>
          <w:szCs w:val="22"/>
          <w:lang w:val="el-GR"/>
        </w:rPr>
      </w:pPr>
    </w:p>
    <w:p w14:paraId="1C0E8C12" w14:textId="77777777" w:rsidR="00D34154" w:rsidRDefault="00D34154" w:rsidP="00F24B71">
      <w:pPr>
        <w:jc w:val="both"/>
        <w:rPr>
          <w:rFonts w:ascii="Corbel" w:hAnsi="Corbel"/>
          <w:sz w:val="22"/>
          <w:szCs w:val="22"/>
          <w:lang w:val="el-GR"/>
        </w:rPr>
      </w:pPr>
    </w:p>
    <w:p w14:paraId="70E4ECE2" w14:textId="77777777" w:rsidR="00D34154" w:rsidRDefault="00D34154" w:rsidP="00F24B71">
      <w:pPr>
        <w:jc w:val="both"/>
        <w:rPr>
          <w:rFonts w:ascii="Corbel" w:hAnsi="Corbel"/>
          <w:sz w:val="22"/>
          <w:szCs w:val="22"/>
          <w:lang w:val="el-GR"/>
        </w:rPr>
      </w:pPr>
    </w:p>
    <w:p w14:paraId="26D09955" w14:textId="77777777" w:rsidR="00D34154" w:rsidRDefault="00D34154" w:rsidP="00F24B71">
      <w:pPr>
        <w:jc w:val="both"/>
        <w:rPr>
          <w:rFonts w:ascii="Corbel" w:hAnsi="Corbel"/>
          <w:sz w:val="22"/>
          <w:szCs w:val="22"/>
          <w:lang w:val="el-GR"/>
        </w:rPr>
      </w:pPr>
    </w:p>
    <w:p w14:paraId="5C535E9E" w14:textId="77777777" w:rsidR="00D34154" w:rsidRDefault="00D34154" w:rsidP="00F24B71">
      <w:pPr>
        <w:jc w:val="both"/>
        <w:rPr>
          <w:rFonts w:ascii="Corbel" w:hAnsi="Corbel"/>
          <w:sz w:val="22"/>
          <w:szCs w:val="22"/>
          <w:lang w:val="el-GR"/>
        </w:rPr>
      </w:pPr>
    </w:p>
    <w:p w14:paraId="6CED1E1A" w14:textId="77777777" w:rsidR="00D34154" w:rsidRDefault="00D34154" w:rsidP="00F24B71">
      <w:pPr>
        <w:jc w:val="both"/>
        <w:rPr>
          <w:rFonts w:ascii="Corbel" w:hAnsi="Corbel"/>
          <w:sz w:val="22"/>
          <w:szCs w:val="22"/>
          <w:lang w:val="el-GR"/>
        </w:rPr>
      </w:pPr>
    </w:p>
    <w:p w14:paraId="5F34884C" w14:textId="47359049" w:rsidR="00F24B71" w:rsidRPr="00565138" w:rsidRDefault="00F24B71" w:rsidP="00F24B71">
      <w:pPr>
        <w:jc w:val="both"/>
        <w:rPr>
          <w:rFonts w:ascii="Corbel" w:hAnsi="Corbel"/>
          <w:sz w:val="22"/>
          <w:szCs w:val="22"/>
          <w:lang w:val="el-GR"/>
        </w:rPr>
      </w:pPr>
      <w:r w:rsidRPr="00565138">
        <w:rPr>
          <w:rFonts w:ascii="Corbel" w:hAnsi="Corbel"/>
          <w:sz w:val="22"/>
          <w:szCs w:val="22"/>
          <w:lang w:val="el-GR"/>
        </w:rPr>
        <w:t>Οι υποψηφιότητες οι οποίες δεν πληρούν τα απαραίτητα προσόντα της πρόσκλησης δεν βαθμολογούνται και απορρίπτονται.</w:t>
      </w:r>
    </w:p>
    <w:p w14:paraId="6576BC88" w14:textId="77777777" w:rsidR="006F33CD" w:rsidRDefault="006F33CD" w:rsidP="00686D11">
      <w:pPr>
        <w:pStyle w:val="Bodytext30"/>
        <w:shd w:val="clear" w:color="auto" w:fill="auto"/>
        <w:spacing w:after="149" w:line="268" w:lineRule="exact"/>
        <w:ind w:firstLine="0"/>
        <w:rPr>
          <w:rFonts w:ascii="Corbel" w:hAnsi="Corbel"/>
          <w:lang w:val="el-GR"/>
        </w:rPr>
      </w:pPr>
    </w:p>
    <w:p w14:paraId="7F688598" w14:textId="77777777" w:rsidR="006F33CD" w:rsidRPr="00565138" w:rsidRDefault="006F33CD" w:rsidP="00686D11">
      <w:pPr>
        <w:pStyle w:val="Bodytext30"/>
        <w:shd w:val="clear" w:color="auto" w:fill="auto"/>
        <w:spacing w:after="149" w:line="268" w:lineRule="exact"/>
        <w:ind w:firstLine="0"/>
        <w:rPr>
          <w:rFonts w:ascii="Corbel" w:hAnsi="Corbel"/>
          <w:lang w:val="el-GR"/>
        </w:rPr>
      </w:pPr>
    </w:p>
    <w:p w14:paraId="117AC695" w14:textId="76B61562" w:rsidR="00686D11" w:rsidRPr="00565138" w:rsidRDefault="00686D11" w:rsidP="00763BA8">
      <w:pPr>
        <w:pStyle w:val="Bodytext30"/>
        <w:numPr>
          <w:ilvl w:val="0"/>
          <w:numId w:val="22"/>
        </w:numPr>
        <w:shd w:val="clear" w:color="auto" w:fill="auto"/>
        <w:spacing w:after="149" w:line="268" w:lineRule="exact"/>
        <w:ind w:left="284" w:hanging="142"/>
        <w:rPr>
          <w:rFonts w:ascii="Corbel" w:hAnsi="Corbel"/>
          <w:color w:val="000000"/>
          <w:lang w:val="el-GR" w:eastAsia="el-GR" w:bidi="el-GR"/>
        </w:rPr>
      </w:pPr>
      <w:r w:rsidRPr="00565138">
        <w:rPr>
          <w:rFonts w:ascii="Corbel" w:hAnsi="Corbel"/>
          <w:color w:val="000000"/>
          <w:spacing w:val="60"/>
          <w:u w:val="single"/>
          <w:lang w:val="el-GR" w:eastAsia="el-GR" w:bidi="el-GR"/>
        </w:rPr>
        <w:t xml:space="preserve">ΚΡΙΤΗΡΙΑ ΑΞΙΟΛΟΓΗΣΗΣ – ΒΑΘΜΟΛΟΓΗΣΗ </w:t>
      </w:r>
    </w:p>
    <w:p w14:paraId="02D8B2C8" w14:textId="00CAA48C" w:rsidR="68C08FEA" w:rsidRPr="00B729E6" w:rsidRDefault="68C08FEA" w:rsidP="581782C2">
      <w:pPr>
        <w:spacing w:line="307" w:lineRule="exact"/>
        <w:jc w:val="both"/>
        <w:rPr>
          <w:rFonts w:ascii="Corbel" w:eastAsia="Corbel" w:hAnsi="Corbel" w:cs="Corbel"/>
          <w:color w:val="000000" w:themeColor="text1"/>
          <w:sz w:val="22"/>
          <w:szCs w:val="22"/>
          <w:lang w:val="el-GR"/>
        </w:rPr>
      </w:pPr>
      <w:r w:rsidRPr="581782C2">
        <w:rPr>
          <w:rFonts w:ascii="Corbel" w:eastAsia="Corbel" w:hAnsi="Corbel" w:cs="Corbel"/>
          <w:color w:val="000000" w:themeColor="text1"/>
          <w:sz w:val="22"/>
          <w:szCs w:val="22"/>
          <w:lang w:val="el-GR"/>
        </w:rPr>
        <w:t>Η επιλογή των υποψηφίων για τη θέση πραγματοποιείται μετά από βαθμολόγηση των υποβληθεισών αιτήσεων ως προς τα ακόλουθα κριτήρια.</w:t>
      </w:r>
    </w:p>
    <w:p w14:paraId="786F258D" w14:textId="6D1254BE" w:rsidR="581782C2" w:rsidRPr="00B729E6" w:rsidRDefault="581782C2" w:rsidP="581782C2">
      <w:pPr>
        <w:spacing w:line="307" w:lineRule="exact"/>
        <w:jc w:val="both"/>
        <w:rPr>
          <w:rFonts w:ascii="Corbel" w:eastAsia="Corbel" w:hAnsi="Corbel" w:cs="Corbel"/>
          <w:color w:val="000000" w:themeColor="text1"/>
          <w:sz w:val="22"/>
          <w:szCs w:val="22"/>
          <w:lang w:val="el-GR"/>
        </w:rPr>
      </w:pPr>
    </w:p>
    <w:p w14:paraId="02243387" w14:textId="425F4D22" w:rsidR="006F33CD" w:rsidRDefault="68C08FEA" w:rsidP="581782C2">
      <w:pPr>
        <w:spacing w:line="307" w:lineRule="exact"/>
        <w:jc w:val="both"/>
        <w:rPr>
          <w:rFonts w:ascii="Corbel" w:eastAsia="Corbel" w:hAnsi="Corbel" w:cs="Corbel"/>
          <w:color w:val="000000" w:themeColor="text1"/>
          <w:sz w:val="22"/>
          <w:szCs w:val="22"/>
          <w:lang w:val="el-GR"/>
        </w:rPr>
      </w:pPr>
      <w:r w:rsidRPr="581782C2">
        <w:rPr>
          <w:rFonts w:ascii="Corbel" w:eastAsia="Corbel" w:hAnsi="Corbel" w:cs="Corbel"/>
          <w:color w:val="000000" w:themeColor="text1"/>
          <w:sz w:val="22"/>
          <w:szCs w:val="22"/>
          <w:lang w:val="el-GR"/>
        </w:rPr>
        <w:t xml:space="preserve">Για να κριθεί επιτυχών, ο εκάστοτε υποψήφιος θα πρέπει να συγκεντρώσει συνολική </w:t>
      </w:r>
      <w:r w:rsidRPr="0030309B">
        <w:rPr>
          <w:rFonts w:ascii="Corbel" w:eastAsia="Corbel" w:hAnsi="Corbel" w:cs="Corbel"/>
          <w:color w:val="000000" w:themeColor="text1"/>
          <w:sz w:val="22"/>
          <w:szCs w:val="22"/>
          <w:lang w:val="el-GR"/>
        </w:rPr>
        <w:t xml:space="preserve">βαθμολογία τουλάχιστον </w:t>
      </w:r>
      <w:r w:rsidR="0030309B">
        <w:rPr>
          <w:rFonts w:ascii="Corbel" w:eastAsia="Corbel" w:hAnsi="Corbel" w:cs="Corbel"/>
          <w:color w:val="000000" w:themeColor="text1"/>
          <w:sz w:val="22"/>
          <w:szCs w:val="22"/>
          <w:lang w:val="el-GR"/>
        </w:rPr>
        <w:t xml:space="preserve"> 50 </w:t>
      </w:r>
      <w:r w:rsidRPr="581782C2">
        <w:rPr>
          <w:rFonts w:ascii="Corbel" w:eastAsia="Corbel" w:hAnsi="Corbel" w:cs="Corbel"/>
          <w:color w:val="000000" w:themeColor="text1"/>
          <w:sz w:val="22"/>
          <w:szCs w:val="22"/>
          <w:lang w:val="el-GR"/>
        </w:rPr>
        <w:t>μόρια κατά την αξιολόγηση των κριτηρίων.</w:t>
      </w:r>
    </w:p>
    <w:p w14:paraId="4ECEBD5E" w14:textId="77777777" w:rsidR="006F33CD" w:rsidRDefault="006F33CD" w:rsidP="581782C2">
      <w:pPr>
        <w:spacing w:line="307" w:lineRule="exact"/>
        <w:jc w:val="both"/>
        <w:rPr>
          <w:rFonts w:ascii="Corbel" w:eastAsia="Corbel" w:hAnsi="Corbel" w:cs="Corbel"/>
          <w:color w:val="000000" w:themeColor="text1"/>
          <w:sz w:val="22"/>
          <w:szCs w:val="22"/>
          <w:lang w:val="el-GR"/>
        </w:rPr>
      </w:pPr>
    </w:p>
    <w:p w14:paraId="41155EB3" w14:textId="77777777" w:rsidR="006F33CD" w:rsidRDefault="006F33CD" w:rsidP="581782C2">
      <w:pPr>
        <w:spacing w:line="307" w:lineRule="exact"/>
        <w:jc w:val="both"/>
        <w:rPr>
          <w:rFonts w:ascii="Corbel" w:eastAsia="Corbel" w:hAnsi="Corbel" w:cs="Corbel"/>
          <w:color w:val="000000" w:themeColor="text1"/>
          <w:sz w:val="22"/>
          <w:szCs w:val="22"/>
          <w:lang w:val="el-GR"/>
        </w:rPr>
      </w:pPr>
    </w:p>
    <w:tbl>
      <w:tblPr>
        <w:tblpPr w:leftFromText="180" w:rightFromText="180" w:vertAnchor="text" w:horzAnchor="page" w:tblpX="1009" w:tblpY="-4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7134"/>
        <w:gridCol w:w="2134"/>
      </w:tblGrid>
      <w:tr w:rsidR="00EA314E" w:rsidRPr="00ED2D61" w14:paraId="7B164E70" w14:textId="77777777" w:rsidTr="00AC0479">
        <w:trPr>
          <w:trHeight w:val="429"/>
        </w:trPr>
        <w:tc>
          <w:tcPr>
            <w:tcW w:w="9808" w:type="dxa"/>
            <w:gridSpan w:val="3"/>
            <w:shd w:val="clear" w:color="auto" w:fill="E4E4E4"/>
            <w:vAlign w:val="center"/>
            <w:hideMark/>
          </w:tcPr>
          <w:p w14:paraId="7C3E3F7B" w14:textId="77777777" w:rsidR="00EA314E" w:rsidRPr="002B439F" w:rsidRDefault="00EA314E" w:rsidP="00AC0479">
            <w:pPr>
              <w:widowControl w:val="0"/>
              <w:suppressAutoHyphens w:val="0"/>
              <w:jc w:val="center"/>
              <w:rPr>
                <w:rFonts w:ascii="Corbel" w:eastAsia="Calibri" w:hAnsi="Corbel" w:cs="Calibri"/>
                <w:color w:val="000000"/>
                <w:highlight w:val="yellow"/>
                <w:lang w:val="el-GR" w:eastAsia="el-GR" w:bidi="el-GR"/>
              </w:rPr>
            </w:pPr>
            <w:bookmarkStart w:id="1" w:name="_Hlk153975142"/>
          </w:p>
        </w:tc>
      </w:tr>
      <w:tr w:rsidR="00EA314E" w:rsidRPr="00B345B8" w14:paraId="4F0B8524" w14:textId="77777777" w:rsidTr="00AC0479">
        <w:trPr>
          <w:trHeight w:hRule="exact" w:val="339"/>
        </w:trPr>
        <w:tc>
          <w:tcPr>
            <w:tcW w:w="540" w:type="dxa"/>
            <w:shd w:val="clear" w:color="auto" w:fill="E4E4E4"/>
            <w:vAlign w:val="center"/>
            <w:hideMark/>
          </w:tcPr>
          <w:p w14:paraId="21CC092A" w14:textId="77777777" w:rsidR="00EA314E" w:rsidRPr="002B439F" w:rsidRDefault="00EA314E" w:rsidP="00AC0479">
            <w:pPr>
              <w:widowControl w:val="0"/>
              <w:suppressAutoHyphens w:val="0"/>
              <w:rPr>
                <w:rFonts w:ascii="Corbel" w:eastAsia="Calibri" w:hAnsi="Corbel" w:cs="Calibri"/>
                <w:color w:val="000000"/>
                <w:lang w:val="el-GR" w:eastAsia="el-GR" w:bidi="el-GR"/>
              </w:rPr>
            </w:pPr>
            <w:r w:rsidRPr="002B439F">
              <w:rPr>
                <w:rFonts w:ascii="Corbel" w:eastAsia="Calibri" w:hAnsi="Corbel" w:cs="Calibri"/>
                <w:b/>
                <w:bCs/>
                <w:color w:val="000000"/>
                <w:spacing w:val="60"/>
                <w:lang w:val="el-GR" w:eastAsia="el-GR" w:bidi="el-GR"/>
              </w:rPr>
              <w:t>Α/Α</w:t>
            </w:r>
          </w:p>
        </w:tc>
        <w:tc>
          <w:tcPr>
            <w:tcW w:w="7134" w:type="dxa"/>
            <w:shd w:val="clear" w:color="auto" w:fill="E4E4E4"/>
            <w:vAlign w:val="center"/>
            <w:hideMark/>
          </w:tcPr>
          <w:p w14:paraId="2B884815" w14:textId="77777777" w:rsidR="00EA314E" w:rsidRPr="00B345B8" w:rsidRDefault="00EA314E" w:rsidP="00AC0479">
            <w:pPr>
              <w:widowControl w:val="0"/>
              <w:suppressAutoHyphens w:val="0"/>
              <w:jc w:val="center"/>
              <w:rPr>
                <w:rFonts w:ascii="Corbel" w:eastAsia="Calibri" w:hAnsi="Corbel" w:cs="Calibri"/>
                <w:color w:val="000000"/>
                <w:lang w:val="el-GR" w:eastAsia="el-GR" w:bidi="el-GR"/>
              </w:rPr>
            </w:pPr>
            <w:r w:rsidRPr="00B345B8">
              <w:rPr>
                <w:rFonts w:ascii="Corbel" w:eastAsia="Calibri" w:hAnsi="Corbel" w:cs="Calibri"/>
                <w:b/>
                <w:bCs/>
                <w:color w:val="000000"/>
                <w:lang w:val="el-GR" w:eastAsia="el-GR" w:bidi="el-GR"/>
              </w:rPr>
              <w:t>Κριτήρια Αξιολόγησης Κωδικού θέσης</w:t>
            </w:r>
          </w:p>
        </w:tc>
        <w:tc>
          <w:tcPr>
            <w:tcW w:w="2134" w:type="dxa"/>
            <w:shd w:val="clear" w:color="auto" w:fill="E4E4E4"/>
            <w:vAlign w:val="center"/>
            <w:hideMark/>
          </w:tcPr>
          <w:p w14:paraId="26420D78" w14:textId="77777777" w:rsidR="00EA314E" w:rsidRPr="00B345B8" w:rsidRDefault="00EA314E" w:rsidP="00AC0479">
            <w:pPr>
              <w:widowControl w:val="0"/>
              <w:suppressAutoHyphens w:val="0"/>
              <w:jc w:val="center"/>
              <w:rPr>
                <w:rFonts w:ascii="Corbel" w:eastAsia="Calibri" w:hAnsi="Corbel" w:cs="Calibri"/>
                <w:color w:val="000000"/>
                <w:lang w:val="el-GR" w:eastAsia="el-GR" w:bidi="el-GR"/>
              </w:rPr>
            </w:pPr>
            <w:r w:rsidRPr="00B345B8">
              <w:rPr>
                <w:rFonts w:ascii="Corbel" w:eastAsia="Calibri" w:hAnsi="Corbel" w:cs="Calibri"/>
                <w:color w:val="000000"/>
                <w:lang w:val="el-GR" w:eastAsia="el-GR" w:bidi="el-GR"/>
              </w:rPr>
              <w:t>Βαθμολόγηση</w:t>
            </w:r>
          </w:p>
        </w:tc>
      </w:tr>
      <w:tr w:rsidR="00EA314E" w:rsidRPr="005B7049" w14:paraId="5C2927D0" w14:textId="77777777" w:rsidTr="00AC0479">
        <w:trPr>
          <w:trHeight w:val="2280"/>
        </w:trPr>
        <w:tc>
          <w:tcPr>
            <w:tcW w:w="540" w:type="dxa"/>
            <w:shd w:val="clear" w:color="auto" w:fill="FFFFFF" w:themeFill="background1"/>
            <w:vAlign w:val="center"/>
          </w:tcPr>
          <w:p w14:paraId="07FF9A09" w14:textId="77777777" w:rsidR="00EA314E" w:rsidRPr="002B439F" w:rsidRDefault="00EA314E" w:rsidP="009E2E23">
            <w:pPr>
              <w:widowControl w:val="0"/>
              <w:suppressAutoHyphens w:val="0"/>
              <w:jc w:val="center"/>
              <w:rPr>
                <w:rFonts w:ascii="Corbel" w:eastAsia="Calibri" w:hAnsi="Corbel" w:cs="Calibri"/>
                <w:color w:val="000000"/>
                <w:lang w:val="el-GR" w:eastAsia="el-GR" w:bidi="el-GR"/>
              </w:rPr>
            </w:pPr>
            <w:r>
              <w:rPr>
                <w:rFonts w:ascii="Corbel" w:eastAsia="Calibri" w:hAnsi="Corbel" w:cs="Calibri"/>
                <w:color w:val="000000"/>
                <w:lang w:val="el-GR" w:eastAsia="el-GR" w:bidi="el-GR"/>
              </w:rPr>
              <w:t>1</w:t>
            </w:r>
          </w:p>
        </w:tc>
        <w:tc>
          <w:tcPr>
            <w:tcW w:w="7134" w:type="dxa"/>
            <w:shd w:val="clear" w:color="auto" w:fill="FFFFFF" w:themeFill="background1"/>
          </w:tcPr>
          <w:p w14:paraId="66CA7D07" w14:textId="1A77D800" w:rsidR="00E74B06" w:rsidRPr="00E74B06" w:rsidRDefault="00E74B06" w:rsidP="009E2E23">
            <w:pPr>
              <w:widowControl w:val="0"/>
              <w:tabs>
                <w:tab w:val="left" w:pos="226"/>
              </w:tabs>
              <w:suppressAutoHyphens w:val="0"/>
              <w:spacing w:before="20" w:after="20"/>
              <w:ind w:left="227"/>
              <w:jc w:val="center"/>
              <w:rPr>
                <w:rFonts w:asciiTheme="minorHAnsi" w:eastAsia="Corbel" w:hAnsiTheme="minorHAnsi" w:cstheme="minorHAnsi"/>
                <w:color w:val="000000"/>
                <w:sz w:val="21"/>
                <w:szCs w:val="21"/>
                <w:lang w:val="el-GR"/>
              </w:rPr>
            </w:pPr>
            <w:r w:rsidRPr="00E74B06">
              <w:rPr>
                <w:rFonts w:asciiTheme="minorHAnsi" w:eastAsia="Corbel" w:hAnsiTheme="minorHAnsi" w:cstheme="minorHAnsi"/>
                <w:color w:val="000000"/>
                <w:sz w:val="21"/>
                <w:szCs w:val="21"/>
                <w:lang w:val="el-GR"/>
              </w:rPr>
              <w:t xml:space="preserve">Εμπειρία τουλάχιστον </w:t>
            </w:r>
            <w:r w:rsidR="00AF3081">
              <w:rPr>
                <w:rFonts w:asciiTheme="minorHAnsi" w:eastAsia="Corbel" w:hAnsiTheme="minorHAnsi" w:cstheme="minorHAnsi"/>
                <w:color w:val="000000"/>
                <w:sz w:val="21"/>
                <w:szCs w:val="21"/>
                <w:lang w:val="el-GR"/>
              </w:rPr>
              <w:t>πέντε</w:t>
            </w:r>
            <w:r w:rsidRPr="00E74B06">
              <w:rPr>
                <w:rFonts w:asciiTheme="minorHAnsi" w:eastAsia="Corbel" w:hAnsiTheme="minorHAnsi" w:cstheme="minorHAnsi"/>
                <w:color w:val="000000"/>
                <w:sz w:val="21"/>
                <w:szCs w:val="21"/>
                <w:lang w:val="el-GR"/>
              </w:rPr>
              <w:t xml:space="preserve"> (</w:t>
            </w:r>
            <w:r w:rsidR="00AF3081">
              <w:rPr>
                <w:rFonts w:asciiTheme="minorHAnsi" w:eastAsia="Corbel" w:hAnsiTheme="minorHAnsi" w:cstheme="minorHAnsi"/>
                <w:color w:val="000000"/>
                <w:sz w:val="21"/>
                <w:szCs w:val="21"/>
                <w:lang w:val="el-GR"/>
              </w:rPr>
              <w:t>5</w:t>
            </w:r>
            <w:r w:rsidRPr="00E74B06">
              <w:rPr>
                <w:rFonts w:asciiTheme="minorHAnsi" w:eastAsia="Corbel" w:hAnsiTheme="minorHAnsi" w:cstheme="minorHAnsi"/>
                <w:color w:val="000000"/>
                <w:sz w:val="21"/>
                <w:szCs w:val="21"/>
                <w:lang w:val="el-GR"/>
              </w:rPr>
              <w:t>) ετών, σε ερευνητικό φορέα σχετική με το αντικείμενο της θέσης.</w:t>
            </w:r>
          </w:p>
          <w:p w14:paraId="3584AFF3" w14:textId="26DF7CFB" w:rsidR="00AE59A6" w:rsidRDefault="00AE59A6" w:rsidP="009E2E23">
            <w:pPr>
              <w:widowControl w:val="0"/>
              <w:tabs>
                <w:tab w:val="left" w:pos="226"/>
              </w:tabs>
              <w:suppressAutoHyphens w:val="0"/>
              <w:spacing w:before="20" w:after="20"/>
              <w:ind w:left="227"/>
              <w:jc w:val="center"/>
              <w:rPr>
                <w:rFonts w:ascii="Corbel" w:hAnsi="Corbel" w:cs="Calibri"/>
                <w:bCs/>
                <w:i/>
                <w:iCs/>
                <w:szCs w:val="22"/>
                <w:lang w:val="el-GR" w:eastAsia="el-GR"/>
              </w:rPr>
            </w:pPr>
            <w:r w:rsidRPr="00AE59A6">
              <w:rPr>
                <w:rFonts w:ascii="Corbel" w:hAnsi="Corbel" w:cs="Calibri"/>
                <w:bCs/>
                <w:i/>
                <w:iCs/>
                <w:szCs w:val="22"/>
                <w:lang w:val="el-GR" w:eastAsia="el-GR"/>
              </w:rPr>
              <w:t>Τρόπος απόδειξης:</w:t>
            </w:r>
          </w:p>
          <w:p w14:paraId="0BCA9AC3" w14:textId="4C491052" w:rsidR="00E74B06" w:rsidRDefault="00E74B06" w:rsidP="009E2E23">
            <w:pPr>
              <w:pStyle w:val="ListParagraph"/>
              <w:ind w:left="322"/>
              <w:contextualSpacing/>
              <w:jc w:val="center"/>
              <w:rPr>
                <w:rFonts w:ascii="Corbel" w:eastAsia="Times New Roman" w:hAnsi="Corbel" w:cs="Calibri"/>
                <w:bCs/>
                <w:i/>
                <w:iCs/>
                <w:sz w:val="20"/>
                <w:lang w:val="en-US" w:eastAsia="el-GR"/>
              </w:rPr>
            </w:pPr>
            <w:r w:rsidRPr="00514650">
              <w:rPr>
                <w:rFonts w:ascii="Corbel" w:eastAsia="Times New Roman" w:hAnsi="Corbel" w:cs="Calibri"/>
                <w:bCs/>
                <w:i/>
                <w:iCs/>
                <w:sz w:val="20"/>
                <w:lang w:val="el-GR" w:eastAsia="el-GR"/>
              </w:rPr>
              <w:t>Αποδεικνύεται από βεβαιώσεις προϋπηρεσίας ή αντίγραφα συμβάσεων.</w:t>
            </w:r>
            <w:r>
              <w:rPr>
                <w:rFonts w:ascii="Corbel" w:eastAsia="Times New Roman" w:hAnsi="Corbel" w:cs="Calibri"/>
                <w:bCs/>
                <w:i/>
                <w:iCs/>
                <w:sz w:val="20"/>
                <w:lang w:val="el-GR" w:eastAsia="el-GR"/>
              </w:rPr>
              <w:t xml:space="preserve"> Ως μέγιστη εμπειρία θεωρούνται τα </w:t>
            </w:r>
            <w:r w:rsidR="00AF3081">
              <w:rPr>
                <w:rFonts w:ascii="Corbel" w:eastAsia="Times New Roman" w:hAnsi="Corbel" w:cs="Calibri"/>
                <w:bCs/>
                <w:i/>
                <w:iCs/>
                <w:sz w:val="20"/>
                <w:lang w:val="el-GR" w:eastAsia="el-GR"/>
              </w:rPr>
              <w:t>10</w:t>
            </w:r>
            <w:r>
              <w:rPr>
                <w:rFonts w:ascii="Corbel" w:eastAsia="Times New Roman" w:hAnsi="Corbel" w:cs="Calibri"/>
                <w:bCs/>
                <w:i/>
                <w:iCs/>
                <w:sz w:val="20"/>
                <w:lang w:val="el-GR" w:eastAsia="el-GR"/>
              </w:rPr>
              <w:t xml:space="preserve"> έτη. </w:t>
            </w:r>
          </w:p>
          <w:p w14:paraId="10E139AA" w14:textId="3E729EE9" w:rsidR="009E2E23" w:rsidRPr="009E2E23" w:rsidRDefault="00AE59A6" w:rsidP="009E2E23">
            <w:pPr>
              <w:pStyle w:val="ListParagraph"/>
              <w:ind w:left="322"/>
              <w:contextualSpacing/>
              <w:jc w:val="center"/>
              <w:rPr>
                <w:rFonts w:ascii="Corbel" w:eastAsia="Times New Roman" w:hAnsi="Corbel" w:cs="Calibri"/>
                <w:bCs/>
                <w:i/>
                <w:iCs/>
                <w:sz w:val="20"/>
                <w:lang w:val="el-GR" w:eastAsia="el-GR"/>
              </w:rPr>
            </w:pPr>
            <w:r w:rsidRPr="003A2619">
              <w:rPr>
                <w:rFonts w:ascii="Corbel" w:eastAsia="Times New Roman" w:hAnsi="Corbel" w:cs="Calibri"/>
                <w:bCs/>
                <w:i/>
                <w:iCs/>
                <w:sz w:val="20"/>
                <w:lang w:val="el-GR" w:eastAsia="el-GR"/>
              </w:rPr>
              <w:t xml:space="preserve">Μοριοδότηση: </w:t>
            </w:r>
            <w:r w:rsidR="00E74B06" w:rsidRPr="00514650">
              <w:rPr>
                <w:rFonts w:ascii="Corbel" w:eastAsia="Times New Roman" w:hAnsi="Corbel" w:cs="Calibri"/>
                <w:bCs/>
                <w:i/>
                <w:iCs/>
                <w:sz w:val="20"/>
                <w:lang w:val="el-GR" w:eastAsia="el-GR"/>
              </w:rPr>
              <w:t xml:space="preserve"> Αριθμός </w:t>
            </w:r>
            <w:r w:rsidR="00E74B06">
              <w:rPr>
                <w:rFonts w:ascii="Corbel" w:eastAsia="Times New Roman" w:hAnsi="Corbel" w:cs="Calibri"/>
                <w:bCs/>
                <w:i/>
                <w:iCs/>
                <w:sz w:val="20"/>
                <w:lang w:val="el-GR" w:eastAsia="el-GR"/>
              </w:rPr>
              <w:t xml:space="preserve">ετών </w:t>
            </w:r>
            <w:r w:rsidR="00E74B06" w:rsidRPr="00514650">
              <w:rPr>
                <w:rFonts w:ascii="Corbel" w:eastAsia="Times New Roman" w:hAnsi="Corbel" w:cs="Calibri"/>
                <w:bCs/>
                <w:i/>
                <w:iCs/>
                <w:sz w:val="20"/>
                <w:lang w:val="el-GR" w:eastAsia="el-GR"/>
              </w:rPr>
              <w:t>*</w:t>
            </w:r>
            <w:r w:rsidR="00E74B06">
              <w:rPr>
                <w:rFonts w:ascii="Corbel" w:eastAsia="Times New Roman" w:hAnsi="Corbel" w:cs="Calibri"/>
                <w:bCs/>
                <w:i/>
                <w:iCs/>
                <w:sz w:val="20"/>
                <w:lang w:val="el-GR" w:eastAsia="el-GR"/>
              </w:rPr>
              <w:t>4</w:t>
            </w:r>
            <w:r w:rsidR="00E74B06" w:rsidRPr="00514650">
              <w:rPr>
                <w:rFonts w:ascii="Corbel" w:eastAsia="Times New Roman" w:hAnsi="Corbel" w:cs="Calibri"/>
                <w:bCs/>
                <w:i/>
                <w:iCs/>
                <w:sz w:val="20"/>
                <w:lang w:val="el-GR" w:eastAsia="el-GR"/>
              </w:rPr>
              <w:t>0/</w:t>
            </w:r>
            <w:r w:rsidR="0042767E">
              <w:rPr>
                <w:rFonts w:ascii="Corbel" w:eastAsia="Times New Roman" w:hAnsi="Corbel" w:cs="Calibri"/>
                <w:bCs/>
                <w:i/>
                <w:iCs/>
                <w:sz w:val="20"/>
                <w:lang w:val="el-GR" w:eastAsia="el-GR"/>
              </w:rPr>
              <w:t>10</w:t>
            </w:r>
          </w:p>
          <w:p w14:paraId="09BF5B20" w14:textId="2B6DDC8A" w:rsidR="00EA314E" w:rsidRPr="005B7049" w:rsidRDefault="00EA314E" w:rsidP="009E2E23">
            <w:pPr>
              <w:jc w:val="center"/>
              <w:rPr>
                <w:rFonts w:ascii="Corbel" w:hAnsi="Corbel"/>
                <w:lang w:val="el-GR"/>
              </w:rPr>
            </w:pPr>
          </w:p>
        </w:tc>
        <w:tc>
          <w:tcPr>
            <w:tcW w:w="2134" w:type="dxa"/>
            <w:shd w:val="clear" w:color="auto" w:fill="FFFFFF" w:themeFill="background1"/>
            <w:vAlign w:val="center"/>
          </w:tcPr>
          <w:p w14:paraId="0D17912D" w14:textId="75DA0C1D" w:rsidR="00EA314E" w:rsidRPr="00E96BA6" w:rsidRDefault="00EA314E" w:rsidP="00FB7A01">
            <w:pPr>
              <w:widowControl w:val="0"/>
              <w:suppressAutoHyphens w:val="0"/>
              <w:spacing w:line="256" w:lineRule="exact"/>
              <w:ind w:left="396" w:hanging="4"/>
              <w:rPr>
                <w:rFonts w:ascii="Corbel" w:eastAsia="Calibri" w:hAnsi="Corbel" w:cs="Calibri"/>
                <w:color w:val="000000"/>
                <w:lang w:val="el-GR" w:eastAsia="el-GR" w:bidi="el-GR"/>
              </w:rPr>
            </w:pPr>
            <w:r w:rsidRPr="00B1700E">
              <w:rPr>
                <w:rFonts w:ascii="Corbel" w:eastAsia="Calibri" w:hAnsi="Corbel" w:cs="Calibri"/>
                <w:color w:val="000000"/>
                <w:lang w:val="el-GR" w:eastAsia="el-GR" w:bidi="el-GR"/>
              </w:rPr>
              <w:t>0-</w:t>
            </w:r>
            <w:r w:rsidR="009020D7">
              <w:rPr>
                <w:rFonts w:ascii="Corbel" w:eastAsia="Calibri" w:hAnsi="Corbel" w:cs="Calibri"/>
                <w:color w:val="000000"/>
                <w:lang w:val="el-GR" w:eastAsia="el-GR" w:bidi="el-GR"/>
              </w:rPr>
              <w:t>4</w:t>
            </w:r>
            <w:r w:rsidRPr="00B1700E">
              <w:rPr>
                <w:rFonts w:ascii="Corbel" w:eastAsia="Calibri" w:hAnsi="Corbel" w:cs="Calibri"/>
                <w:color w:val="000000"/>
                <w:lang w:val="el-GR" w:eastAsia="el-GR" w:bidi="el-GR"/>
              </w:rPr>
              <w:t>0 μόρια</w:t>
            </w:r>
          </w:p>
        </w:tc>
      </w:tr>
      <w:tr w:rsidR="00EA314E" w:rsidRPr="002B439F" w14:paraId="341FD0FD" w14:textId="77777777" w:rsidTr="00CD67F9">
        <w:trPr>
          <w:trHeight w:val="1559"/>
        </w:trPr>
        <w:tc>
          <w:tcPr>
            <w:tcW w:w="540" w:type="dxa"/>
            <w:shd w:val="clear" w:color="auto" w:fill="FFFFFF" w:themeFill="background1"/>
            <w:vAlign w:val="center"/>
            <w:hideMark/>
          </w:tcPr>
          <w:p w14:paraId="31E946CE" w14:textId="77777777" w:rsidR="00EA314E" w:rsidRPr="002B439F" w:rsidRDefault="00EA314E" w:rsidP="00AC0479">
            <w:pPr>
              <w:widowControl w:val="0"/>
              <w:suppressAutoHyphens w:val="0"/>
              <w:jc w:val="center"/>
              <w:rPr>
                <w:rFonts w:ascii="Corbel" w:eastAsia="Calibri" w:hAnsi="Corbel" w:cs="Calibri"/>
                <w:color w:val="000000"/>
                <w:lang w:val="el-GR" w:eastAsia="el-GR" w:bidi="el-GR"/>
              </w:rPr>
            </w:pPr>
            <w:r>
              <w:rPr>
                <w:rFonts w:ascii="Corbel" w:eastAsia="Calibri" w:hAnsi="Corbel" w:cs="Calibri"/>
                <w:color w:val="000000"/>
                <w:lang w:val="el-GR" w:eastAsia="el-GR" w:bidi="el-GR"/>
              </w:rPr>
              <w:t>2</w:t>
            </w:r>
          </w:p>
        </w:tc>
        <w:tc>
          <w:tcPr>
            <w:tcW w:w="7134" w:type="dxa"/>
            <w:shd w:val="clear" w:color="auto" w:fill="FFFFFF" w:themeFill="background1"/>
          </w:tcPr>
          <w:p w14:paraId="3C448919" w14:textId="77777777" w:rsidR="00E74B06" w:rsidRPr="00E74B06" w:rsidRDefault="00E74B06" w:rsidP="003A2619">
            <w:pPr>
              <w:widowControl w:val="0"/>
              <w:tabs>
                <w:tab w:val="left" w:pos="226"/>
              </w:tabs>
              <w:suppressAutoHyphens w:val="0"/>
              <w:spacing w:before="20" w:after="20"/>
              <w:ind w:left="227"/>
              <w:jc w:val="center"/>
              <w:rPr>
                <w:rFonts w:ascii="Corbel" w:hAnsi="Corbel"/>
                <w:color w:val="222222"/>
                <w:shd w:val="clear" w:color="auto" w:fill="FFFFFF"/>
                <w:lang w:val="el-GR"/>
              </w:rPr>
            </w:pPr>
            <w:r w:rsidRPr="00E74B06">
              <w:rPr>
                <w:rFonts w:asciiTheme="minorHAnsi" w:eastAsia="Corbel" w:hAnsiTheme="minorHAnsi" w:cstheme="minorHAnsi"/>
                <w:color w:val="000000"/>
                <w:sz w:val="21"/>
                <w:szCs w:val="21"/>
                <w:lang w:val="el-GR"/>
              </w:rPr>
              <w:t>Άριστη γνώση Αγγλικών επιπέδου Γ2</w:t>
            </w:r>
            <w:r>
              <w:rPr>
                <w:rStyle w:val="FootnoteReference"/>
                <w:rFonts w:asciiTheme="minorHAnsi" w:eastAsia="Corbel" w:hAnsiTheme="minorHAnsi" w:cstheme="minorHAnsi"/>
                <w:color w:val="000000"/>
                <w:sz w:val="21"/>
                <w:szCs w:val="21"/>
                <w:lang w:val="el-GR"/>
              </w:rPr>
              <w:footnoteReference w:id="2"/>
            </w:r>
            <w:r w:rsidRPr="007B62D7">
              <w:rPr>
                <w:rFonts w:ascii="Corbel" w:hAnsi="Corbel"/>
                <w:color w:val="222222"/>
                <w:shd w:val="clear" w:color="auto" w:fill="FFFFFF"/>
                <w:lang w:val="el-GR"/>
              </w:rPr>
              <w:t xml:space="preserve"> </w:t>
            </w:r>
            <w:r w:rsidRPr="00E74B06">
              <w:rPr>
                <w:rFonts w:asciiTheme="minorHAnsi" w:eastAsia="Corbel" w:hAnsiTheme="minorHAnsi" w:cstheme="minorHAnsi"/>
                <w:color w:val="000000"/>
                <w:sz w:val="21"/>
                <w:szCs w:val="21"/>
                <w:lang w:val="el-GR"/>
              </w:rPr>
              <w:t>σύμφωνα με την κείμενη νομοθεσία</w:t>
            </w:r>
            <w:r w:rsidRPr="007B62D7">
              <w:rPr>
                <w:rFonts w:ascii="Corbel" w:hAnsi="Corbel"/>
                <w:color w:val="222222"/>
                <w:shd w:val="clear" w:color="auto" w:fill="FFFFFF"/>
                <w:lang w:val="el-GR"/>
              </w:rPr>
              <w:t>.</w:t>
            </w:r>
          </w:p>
          <w:p w14:paraId="46F225CB" w14:textId="011C786C" w:rsidR="00AE59A6" w:rsidRDefault="00AE59A6" w:rsidP="003A2619">
            <w:pPr>
              <w:widowControl w:val="0"/>
              <w:tabs>
                <w:tab w:val="left" w:pos="226"/>
              </w:tabs>
              <w:suppressAutoHyphens w:val="0"/>
              <w:spacing w:before="20" w:after="20"/>
              <w:ind w:left="227"/>
              <w:jc w:val="center"/>
              <w:rPr>
                <w:rFonts w:ascii="Corbel" w:hAnsi="Corbel" w:cs="Calibri"/>
                <w:bCs/>
                <w:i/>
                <w:iCs/>
                <w:szCs w:val="22"/>
                <w:lang w:val="el-GR" w:eastAsia="el-GR"/>
              </w:rPr>
            </w:pPr>
            <w:r w:rsidRPr="00F55BB0">
              <w:rPr>
                <w:rFonts w:ascii="Corbel" w:hAnsi="Corbel" w:cs="Calibri"/>
                <w:bCs/>
                <w:i/>
                <w:iCs/>
                <w:szCs w:val="22"/>
                <w:lang w:val="el-GR" w:eastAsia="el-GR"/>
              </w:rPr>
              <w:t>Τρόπος απόδειξης:</w:t>
            </w:r>
          </w:p>
          <w:p w14:paraId="4CB4005D" w14:textId="052142F5" w:rsidR="001759D4" w:rsidRDefault="00E74B06" w:rsidP="003A2619">
            <w:pPr>
              <w:pStyle w:val="ListParagraph"/>
              <w:ind w:left="322"/>
              <w:contextualSpacing/>
              <w:jc w:val="center"/>
              <w:rPr>
                <w:rFonts w:ascii="Corbel" w:eastAsia="Times New Roman" w:hAnsi="Corbel" w:cs="Calibri"/>
                <w:bCs/>
                <w:i/>
                <w:iCs/>
                <w:sz w:val="20"/>
                <w:lang w:val="el-GR" w:eastAsia="el-GR"/>
              </w:rPr>
            </w:pPr>
            <w:r w:rsidRPr="007B62D7">
              <w:rPr>
                <w:rFonts w:ascii="Corbel" w:eastAsia="Times New Roman" w:hAnsi="Corbel" w:cs="Calibri"/>
                <w:bCs/>
                <w:i/>
                <w:iCs/>
                <w:sz w:val="20"/>
                <w:lang w:val="el-GR" w:eastAsia="el-GR"/>
              </w:rPr>
              <w:t>Αποδεικνύεται από πιστοποιητικά γλωσσομάθειας (άριστη γνώση επίπεδο Γ2)</w:t>
            </w:r>
            <w:r w:rsidR="001759D4" w:rsidRPr="00272F78">
              <w:rPr>
                <w:rFonts w:ascii="Corbel" w:eastAsia="Times New Roman" w:hAnsi="Corbel" w:cs="Calibri"/>
                <w:bCs/>
                <w:i/>
                <w:iCs/>
                <w:sz w:val="20"/>
                <w:lang w:val="el-GR" w:eastAsia="el-GR"/>
              </w:rPr>
              <w:t>.</w:t>
            </w:r>
          </w:p>
          <w:p w14:paraId="1D7E8309" w14:textId="77387A2D" w:rsidR="003A2619" w:rsidRDefault="00AE59A6" w:rsidP="003A2619">
            <w:pPr>
              <w:pStyle w:val="ListParagraph"/>
              <w:ind w:left="322"/>
              <w:contextualSpacing/>
              <w:jc w:val="center"/>
              <w:rPr>
                <w:rFonts w:ascii="Corbel" w:eastAsia="Times New Roman" w:hAnsi="Corbel" w:cs="Calibri"/>
                <w:bCs/>
                <w:i/>
                <w:iCs/>
                <w:sz w:val="20"/>
                <w:lang w:val="el-GR" w:eastAsia="el-GR"/>
              </w:rPr>
            </w:pPr>
            <w:r w:rsidRPr="003A2619">
              <w:rPr>
                <w:rFonts w:ascii="Corbel" w:eastAsia="Times New Roman" w:hAnsi="Corbel" w:cs="Calibri"/>
                <w:bCs/>
                <w:i/>
                <w:iCs/>
                <w:sz w:val="20"/>
                <w:lang w:val="el-GR" w:eastAsia="el-GR"/>
              </w:rPr>
              <w:t>Μοριοδότηση:</w:t>
            </w:r>
          </w:p>
          <w:p w14:paraId="45CFE6DD" w14:textId="19F7B2ED" w:rsidR="00EA314E" w:rsidRPr="005948CB" w:rsidRDefault="00013563" w:rsidP="00AC0479">
            <w:pPr>
              <w:jc w:val="center"/>
              <w:rPr>
                <w:rFonts w:ascii="Corbel" w:eastAsia="Calibri" w:hAnsi="Corbel" w:cs="Calibri"/>
                <w:lang w:val="el-GR" w:eastAsia="bg-BG"/>
              </w:rPr>
            </w:pPr>
            <w:r>
              <w:rPr>
                <w:rFonts w:ascii="Corbel" w:hAnsi="Corbel" w:cs="Calibri"/>
                <w:bCs/>
                <w:i/>
                <w:iCs/>
                <w:szCs w:val="22"/>
                <w:lang w:val="el-GR" w:eastAsia="el-GR"/>
              </w:rPr>
              <w:t>Ύπαρξη Πιστοποιητικού: 20 μόρια, Μη ύπαρξη Πιστοποιητικού: 0 μόρια</w:t>
            </w:r>
          </w:p>
        </w:tc>
        <w:tc>
          <w:tcPr>
            <w:tcW w:w="2134" w:type="dxa"/>
            <w:shd w:val="clear" w:color="auto" w:fill="FFFFFF" w:themeFill="background1"/>
            <w:vAlign w:val="center"/>
            <w:hideMark/>
          </w:tcPr>
          <w:p w14:paraId="53D882D4" w14:textId="3AF734C5" w:rsidR="00EA314E" w:rsidRPr="002B439F" w:rsidRDefault="00EA314E" w:rsidP="003A2619">
            <w:pPr>
              <w:widowControl w:val="0"/>
              <w:suppressAutoHyphens w:val="0"/>
              <w:spacing w:line="256" w:lineRule="exact"/>
              <w:ind w:left="396" w:hanging="146"/>
              <w:rPr>
                <w:rFonts w:ascii="Corbel" w:eastAsia="Calibri" w:hAnsi="Corbel" w:cs="Calibri"/>
                <w:color w:val="000000"/>
                <w:highlight w:val="yellow"/>
                <w:lang w:val="el-GR" w:eastAsia="el-GR" w:bidi="el-GR"/>
              </w:rPr>
            </w:pPr>
            <w:r w:rsidRPr="00E96BA6">
              <w:rPr>
                <w:rFonts w:ascii="Corbel" w:eastAsia="Calibri" w:hAnsi="Corbel" w:cs="Calibri"/>
                <w:color w:val="000000"/>
                <w:lang w:val="el-GR" w:eastAsia="el-GR" w:bidi="el-GR"/>
              </w:rPr>
              <w:t xml:space="preserve">    </w:t>
            </w:r>
            <w:r w:rsidRPr="00B1700E">
              <w:rPr>
                <w:rFonts w:ascii="Corbel" w:eastAsia="Calibri" w:hAnsi="Corbel" w:cs="Calibri"/>
                <w:color w:val="000000"/>
                <w:lang w:val="el-GR" w:eastAsia="el-GR" w:bidi="el-GR"/>
              </w:rPr>
              <w:t>0-</w:t>
            </w:r>
            <w:r w:rsidR="00E74B06">
              <w:rPr>
                <w:rFonts w:ascii="Corbel" w:eastAsia="Calibri" w:hAnsi="Corbel" w:cs="Calibri"/>
                <w:color w:val="000000"/>
                <w:lang w:val="en-US" w:eastAsia="el-GR" w:bidi="el-GR"/>
              </w:rPr>
              <w:t>2</w:t>
            </w:r>
            <w:r w:rsidR="00DF64AF">
              <w:rPr>
                <w:rFonts w:ascii="Corbel" w:eastAsia="Calibri" w:hAnsi="Corbel" w:cs="Calibri"/>
                <w:color w:val="000000"/>
                <w:lang w:val="el-GR" w:eastAsia="el-GR" w:bidi="el-GR"/>
              </w:rPr>
              <w:t>0</w:t>
            </w:r>
            <w:r w:rsidRPr="00B1700E">
              <w:rPr>
                <w:rFonts w:ascii="Corbel" w:eastAsia="Calibri" w:hAnsi="Corbel" w:cs="Calibri"/>
                <w:color w:val="000000"/>
                <w:lang w:val="el-GR" w:eastAsia="el-GR" w:bidi="el-GR"/>
              </w:rPr>
              <w:t xml:space="preserve"> μόρια</w:t>
            </w:r>
          </w:p>
        </w:tc>
      </w:tr>
      <w:tr w:rsidR="00A768C0" w:rsidRPr="00A768C0" w14:paraId="4ADA912C" w14:textId="77777777" w:rsidTr="00BC7338">
        <w:trPr>
          <w:trHeight w:val="1668"/>
        </w:trPr>
        <w:tc>
          <w:tcPr>
            <w:tcW w:w="540" w:type="dxa"/>
            <w:shd w:val="clear" w:color="auto" w:fill="FFFFFF" w:themeFill="background1"/>
            <w:vAlign w:val="center"/>
          </w:tcPr>
          <w:p w14:paraId="386CFECA" w14:textId="4F2734B6" w:rsidR="00A768C0" w:rsidRPr="002B7BF1" w:rsidRDefault="002B7BF1" w:rsidP="00CD67F9">
            <w:pPr>
              <w:widowControl w:val="0"/>
              <w:suppressAutoHyphens w:val="0"/>
              <w:jc w:val="center"/>
              <w:rPr>
                <w:rFonts w:ascii="Corbel" w:eastAsia="Calibri" w:hAnsi="Corbel" w:cs="Calibri"/>
                <w:color w:val="000000"/>
                <w:lang w:val="en-US" w:eastAsia="el-GR" w:bidi="el-GR"/>
              </w:rPr>
            </w:pPr>
            <w:r>
              <w:rPr>
                <w:rFonts w:ascii="Corbel" w:eastAsia="Calibri" w:hAnsi="Corbel" w:cs="Calibri"/>
                <w:color w:val="000000"/>
                <w:lang w:val="en-US" w:eastAsia="el-GR" w:bidi="el-GR"/>
              </w:rPr>
              <w:t>3</w:t>
            </w:r>
          </w:p>
        </w:tc>
        <w:tc>
          <w:tcPr>
            <w:tcW w:w="7134" w:type="dxa"/>
            <w:shd w:val="clear" w:color="auto" w:fill="FFFFFF" w:themeFill="background1"/>
          </w:tcPr>
          <w:p w14:paraId="4F25126E" w14:textId="77777777" w:rsidR="00E74B06" w:rsidRPr="00E74B06" w:rsidRDefault="00E74B06" w:rsidP="00A768C0">
            <w:pPr>
              <w:widowControl w:val="0"/>
              <w:tabs>
                <w:tab w:val="left" w:pos="226"/>
              </w:tabs>
              <w:suppressAutoHyphens w:val="0"/>
              <w:spacing w:before="20" w:after="20"/>
              <w:ind w:left="227"/>
              <w:jc w:val="center"/>
              <w:rPr>
                <w:rFonts w:ascii="Corbel" w:hAnsi="Corbel" w:cs="Calibri"/>
                <w:bCs/>
                <w:szCs w:val="22"/>
                <w:lang w:val="el-GR" w:eastAsia="el-GR"/>
              </w:rPr>
            </w:pPr>
            <w:r w:rsidRPr="00864AD1">
              <w:rPr>
                <w:rFonts w:ascii="Corbel" w:hAnsi="Corbel"/>
                <w:color w:val="222222"/>
                <w:shd w:val="clear" w:color="auto" w:fill="FFFFFF"/>
                <w:lang w:val="el-GR"/>
              </w:rPr>
              <w:t>Πιστοποιημένη γνώση Η/Υ</w:t>
            </w:r>
            <w:r>
              <w:rPr>
                <w:rFonts w:ascii="Corbel" w:hAnsi="Corbel" w:cs="Calibri"/>
                <w:bCs/>
                <w:szCs w:val="22"/>
                <w:lang w:val="el-GR" w:eastAsia="el-GR"/>
              </w:rPr>
              <w:t xml:space="preserve"> </w:t>
            </w:r>
          </w:p>
          <w:p w14:paraId="67866BBF" w14:textId="229527D0" w:rsidR="00A768C0" w:rsidRDefault="00A768C0" w:rsidP="00A768C0">
            <w:pPr>
              <w:widowControl w:val="0"/>
              <w:tabs>
                <w:tab w:val="left" w:pos="226"/>
              </w:tabs>
              <w:suppressAutoHyphens w:val="0"/>
              <w:spacing w:before="20" w:after="20"/>
              <w:ind w:left="227"/>
              <w:jc w:val="center"/>
              <w:rPr>
                <w:rFonts w:ascii="Corbel" w:hAnsi="Corbel" w:cs="Calibri"/>
                <w:bCs/>
                <w:i/>
                <w:iCs/>
                <w:szCs w:val="22"/>
                <w:lang w:val="el-GR" w:eastAsia="el-GR"/>
              </w:rPr>
            </w:pPr>
            <w:r w:rsidRPr="00F55BB0">
              <w:rPr>
                <w:rFonts w:ascii="Corbel" w:hAnsi="Corbel" w:cs="Calibri"/>
                <w:bCs/>
                <w:i/>
                <w:iCs/>
                <w:szCs w:val="22"/>
                <w:lang w:val="el-GR" w:eastAsia="el-GR"/>
              </w:rPr>
              <w:t>Τρόπος απόδειξης:</w:t>
            </w:r>
          </w:p>
          <w:p w14:paraId="1AFB76C7" w14:textId="77777777" w:rsidR="00E74B06" w:rsidRPr="00ED2D61" w:rsidRDefault="00E74B06" w:rsidP="00A768C0">
            <w:pPr>
              <w:pStyle w:val="ListParagraph"/>
              <w:ind w:left="322"/>
              <w:contextualSpacing/>
              <w:jc w:val="center"/>
              <w:rPr>
                <w:rFonts w:ascii="Corbel" w:eastAsia="Times New Roman" w:hAnsi="Corbel" w:cs="Calibri"/>
                <w:bCs/>
                <w:i/>
                <w:iCs/>
                <w:sz w:val="20"/>
                <w:lang w:val="el-GR" w:eastAsia="el-GR"/>
              </w:rPr>
            </w:pPr>
            <w:r w:rsidRPr="005D7C69">
              <w:rPr>
                <w:rFonts w:ascii="Corbel" w:eastAsia="Times New Roman" w:hAnsi="Corbel" w:cs="Calibri"/>
                <w:bCs/>
                <w:i/>
                <w:iCs/>
                <w:sz w:val="20"/>
                <w:lang w:val="el-GR" w:eastAsia="el-GR"/>
              </w:rPr>
              <w:t xml:space="preserve">Αποδεικνύεται </w:t>
            </w:r>
            <w:r w:rsidRPr="007E510D">
              <w:rPr>
                <w:rFonts w:ascii="Corbel" w:eastAsia="Times New Roman" w:hAnsi="Corbel" w:cs="Calibri"/>
                <w:bCs/>
                <w:i/>
                <w:iCs/>
                <w:sz w:val="20"/>
                <w:lang w:val="el-GR" w:eastAsia="el-GR"/>
              </w:rPr>
              <w:t xml:space="preserve">από πιστοποιητικό Πληροφορικής σύμφωνα με την κείμενη νομοθεσία. </w:t>
            </w:r>
          </w:p>
          <w:p w14:paraId="7E8279C3" w14:textId="265B6341" w:rsidR="00A768C0" w:rsidRDefault="00A768C0" w:rsidP="00A768C0">
            <w:pPr>
              <w:pStyle w:val="ListParagraph"/>
              <w:ind w:left="322"/>
              <w:contextualSpacing/>
              <w:jc w:val="center"/>
              <w:rPr>
                <w:rFonts w:ascii="Corbel" w:eastAsia="Times New Roman" w:hAnsi="Corbel" w:cs="Calibri"/>
                <w:bCs/>
                <w:i/>
                <w:iCs/>
                <w:sz w:val="20"/>
                <w:lang w:val="el-GR" w:eastAsia="el-GR"/>
              </w:rPr>
            </w:pPr>
            <w:r w:rsidRPr="003A2619">
              <w:rPr>
                <w:rFonts w:ascii="Corbel" w:eastAsia="Times New Roman" w:hAnsi="Corbel" w:cs="Calibri"/>
                <w:bCs/>
                <w:i/>
                <w:iCs/>
                <w:sz w:val="20"/>
                <w:lang w:val="el-GR" w:eastAsia="el-GR"/>
              </w:rPr>
              <w:t>Μοριοδότηση:</w:t>
            </w:r>
          </w:p>
          <w:p w14:paraId="17FA6ECD" w14:textId="77777777" w:rsidR="00E74B06" w:rsidRPr="005D7C69" w:rsidRDefault="00E74B06" w:rsidP="00E74B06">
            <w:pPr>
              <w:pStyle w:val="ListParagraph"/>
              <w:ind w:left="1152"/>
              <w:contextualSpacing/>
              <w:rPr>
                <w:rFonts w:ascii="Corbel" w:eastAsia="Times New Roman" w:hAnsi="Corbel" w:cs="Calibri"/>
                <w:bCs/>
                <w:i/>
                <w:iCs/>
                <w:sz w:val="20"/>
                <w:lang w:val="el-GR" w:eastAsia="el-GR"/>
              </w:rPr>
            </w:pPr>
            <w:r w:rsidRPr="007E510D">
              <w:rPr>
                <w:rFonts w:ascii="Corbel" w:eastAsia="Times New Roman" w:hAnsi="Corbel" w:cs="Calibri"/>
                <w:bCs/>
                <w:i/>
                <w:iCs/>
                <w:sz w:val="20"/>
                <w:lang w:val="el-GR" w:eastAsia="el-GR"/>
              </w:rPr>
              <w:t>Ύπαρξη Πιστοποιητικού: 20 μόρια, Μη ύπαρξη</w:t>
            </w:r>
            <w:r w:rsidRPr="005D7C69">
              <w:rPr>
                <w:rFonts w:ascii="Corbel" w:eastAsia="Times New Roman" w:hAnsi="Corbel" w:cs="Calibri"/>
                <w:bCs/>
                <w:i/>
                <w:iCs/>
                <w:sz w:val="20"/>
                <w:lang w:val="el-GR" w:eastAsia="el-GR"/>
              </w:rPr>
              <w:t xml:space="preserve"> </w:t>
            </w:r>
            <w:r>
              <w:rPr>
                <w:rFonts w:ascii="Corbel" w:eastAsia="Times New Roman" w:hAnsi="Corbel" w:cs="Calibri"/>
                <w:bCs/>
                <w:i/>
                <w:iCs/>
                <w:sz w:val="20"/>
                <w:lang w:val="el-GR" w:eastAsia="el-GR"/>
              </w:rPr>
              <w:t>Πιστοποιητικού:</w:t>
            </w:r>
            <w:r w:rsidRPr="005D7C69">
              <w:rPr>
                <w:rFonts w:ascii="Corbel" w:eastAsia="Times New Roman" w:hAnsi="Corbel" w:cs="Calibri"/>
                <w:bCs/>
                <w:i/>
                <w:iCs/>
                <w:sz w:val="20"/>
                <w:lang w:val="el-GR" w:eastAsia="el-GR"/>
              </w:rPr>
              <w:t xml:space="preserve"> 0 μόρια.</w:t>
            </w:r>
          </w:p>
          <w:p w14:paraId="4877600D" w14:textId="2BCAA3CB" w:rsidR="00A768C0" w:rsidRPr="00BC7338" w:rsidRDefault="00A768C0" w:rsidP="00BC7338">
            <w:pPr>
              <w:spacing w:line="240" w:lineRule="atLeast"/>
              <w:jc w:val="center"/>
              <w:rPr>
                <w:rFonts w:ascii="Corbel" w:hAnsi="Corbel"/>
                <w:lang w:val="el-GR"/>
              </w:rPr>
            </w:pPr>
          </w:p>
        </w:tc>
        <w:tc>
          <w:tcPr>
            <w:tcW w:w="2134" w:type="dxa"/>
            <w:shd w:val="clear" w:color="auto" w:fill="FFFFFF" w:themeFill="background1"/>
            <w:vAlign w:val="center"/>
          </w:tcPr>
          <w:p w14:paraId="26ACB64E" w14:textId="5227265C" w:rsidR="00A768C0" w:rsidRDefault="00A768C0" w:rsidP="00CD67F9">
            <w:pPr>
              <w:widowControl w:val="0"/>
              <w:suppressAutoHyphens w:val="0"/>
              <w:spacing w:line="256" w:lineRule="exact"/>
              <w:ind w:hanging="317"/>
              <w:jc w:val="center"/>
              <w:rPr>
                <w:rFonts w:ascii="Corbel" w:eastAsia="Calibri" w:hAnsi="Corbel" w:cs="Calibri"/>
                <w:color w:val="000000"/>
                <w:lang w:val="el-GR" w:eastAsia="el-GR" w:bidi="el-GR"/>
              </w:rPr>
            </w:pPr>
            <w:r>
              <w:rPr>
                <w:rFonts w:ascii="Corbel" w:eastAsia="Calibri" w:hAnsi="Corbel" w:cs="Calibri"/>
                <w:color w:val="000000"/>
                <w:lang w:val="el-GR" w:eastAsia="el-GR" w:bidi="el-GR"/>
              </w:rPr>
              <w:t>0-</w:t>
            </w:r>
            <w:r w:rsidR="002B7BF1">
              <w:rPr>
                <w:rFonts w:ascii="Corbel" w:eastAsia="Calibri" w:hAnsi="Corbel" w:cs="Calibri"/>
                <w:color w:val="000000"/>
                <w:lang w:val="en-US" w:eastAsia="el-GR" w:bidi="el-GR"/>
              </w:rPr>
              <w:t>2</w:t>
            </w:r>
            <w:r>
              <w:rPr>
                <w:rFonts w:ascii="Corbel" w:eastAsia="Calibri" w:hAnsi="Corbel" w:cs="Calibri"/>
                <w:color w:val="000000"/>
                <w:lang w:val="el-GR" w:eastAsia="el-GR" w:bidi="el-GR"/>
              </w:rPr>
              <w:t xml:space="preserve">0 μόρια </w:t>
            </w:r>
          </w:p>
        </w:tc>
      </w:tr>
      <w:tr w:rsidR="00EA314E" w:rsidRPr="000E52CA" w14:paraId="2C4A85FF" w14:textId="77777777" w:rsidTr="00AC0479">
        <w:trPr>
          <w:trHeight w:hRule="exact" w:val="1151"/>
        </w:trPr>
        <w:tc>
          <w:tcPr>
            <w:tcW w:w="540" w:type="dxa"/>
            <w:shd w:val="clear" w:color="auto" w:fill="FFFFFF" w:themeFill="background1"/>
            <w:vAlign w:val="center"/>
            <w:hideMark/>
          </w:tcPr>
          <w:p w14:paraId="6A215FC8" w14:textId="53452040" w:rsidR="00EA314E" w:rsidRPr="002B7BF1" w:rsidRDefault="002B7BF1" w:rsidP="00AC0479">
            <w:pPr>
              <w:widowControl w:val="0"/>
              <w:suppressAutoHyphens w:val="0"/>
              <w:jc w:val="center"/>
              <w:rPr>
                <w:rFonts w:ascii="Corbel" w:eastAsia="Calibri" w:hAnsi="Corbel" w:cs="Calibri"/>
                <w:color w:val="000000"/>
                <w:lang w:val="en-US" w:eastAsia="el-GR" w:bidi="el-GR"/>
              </w:rPr>
            </w:pPr>
            <w:r>
              <w:rPr>
                <w:rFonts w:ascii="Corbel" w:eastAsia="Calibri" w:hAnsi="Corbel" w:cs="Calibri"/>
                <w:color w:val="000000"/>
                <w:lang w:val="en-US" w:eastAsia="el-GR" w:bidi="el-GR"/>
              </w:rPr>
              <w:t>4</w:t>
            </w:r>
          </w:p>
        </w:tc>
        <w:tc>
          <w:tcPr>
            <w:tcW w:w="7134" w:type="dxa"/>
            <w:shd w:val="clear" w:color="auto" w:fill="FFFFFF" w:themeFill="background1"/>
          </w:tcPr>
          <w:p w14:paraId="1D645DF7" w14:textId="77777777" w:rsidR="00EA314E" w:rsidRPr="000E52CA" w:rsidRDefault="00EA314E" w:rsidP="00AC0479">
            <w:pPr>
              <w:widowControl w:val="0"/>
              <w:suppressAutoHyphens w:val="0"/>
              <w:spacing w:line="269" w:lineRule="exact"/>
              <w:jc w:val="both"/>
              <w:rPr>
                <w:rStyle w:val="Bodytext2Bold"/>
                <w:rFonts w:ascii="Corbel" w:hAnsi="Corbel"/>
                <w:b w:val="0"/>
                <w:bCs w:val="0"/>
                <w:sz w:val="20"/>
                <w:szCs w:val="20"/>
                <w:highlight w:val="yellow"/>
              </w:rPr>
            </w:pPr>
            <w:r w:rsidRPr="000E52CA">
              <w:rPr>
                <w:rFonts w:ascii="Corbel" w:hAnsi="Corbel"/>
                <w:lang w:val="el-GR"/>
              </w:rPr>
              <w:t>Συνέντευξη (εφόσον η διενέργειά της κριθεί απαραίτητη) 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w:t>
            </w:r>
          </w:p>
        </w:tc>
        <w:tc>
          <w:tcPr>
            <w:tcW w:w="2134" w:type="dxa"/>
            <w:shd w:val="clear" w:color="auto" w:fill="FFFFFF" w:themeFill="background1"/>
            <w:vAlign w:val="center"/>
            <w:hideMark/>
          </w:tcPr>
          <w:p w14:paraId="2E758C32" w14:textId="5C5906FD" w:rsidR="00EA314E" w:rsidRPr="000E52CA" w:rsidRDefault="00EA314E" w:rsidP="00CD67F9">
            <w:pPr>
              <w:widowControl w:val="0"/>
              <w:suppressAutoHyphens w:val="0"/>
              <w:spacing w:line="256" w:lineRule="exact"/>
              <w:ind w:hanging="317"/>
              <w:jc w:val="center"/>
              <w:rPr>
                <w:rFonts w:ascii="Corbel" w:hAnsi="Corbel"/>
                <w:color w:val="000000"/>
                <w:lang w:val="el-GR"/>
              </w:rPr>
            </w:pPr>
            <w:r w:rsidRPr="000E52CA">
              <w:rPr>
                <w:rFonts w:ascii="Corbel" w:eastAsia="Calibri" w:hAnsi="Corbel" w:cs="Calibri"/>
                <w:color w:val="000000"/>
                <w:lang w:val="el-GR" w:eastAsia="el-GR" w:bidi="el-GR"/>
              </w:rPr>
              <w:t>0-</w:t>
            </w:r>
            <w:r w:rsidR="00E74B06">
              <w:rPr>
                <w:rFonts w:ascii="Corbel" w:eastAsia="Calibri" w:hAnsi="Corbel" w:cs="Calibri"/>
                <w:color w:val="000000"/>
                <w:lang w:val="en-US" w:eastAsia="el-GR" w:bidi="el-GR"/>
              </w:rPr>
              <w:t>2</w:t>
            </w:r>
            <w:r w:rsidRPr="000E52CA">
              <w:rPr>
                <w:rFonts w:ascii="Corbel" w:eastAsia="Calibri" w:hAnsi="Corbel" w:cs="Calibri"/>
                <w:color w:val="000000"/>
                <w:lang w:val="el-GR" w:eastAsia="el-GR" w:bidi="el-GR"/>
              </w:rPr>
              <w:t>0 μόρια</w:t>
            </w:r>
          </w:p>
          <w:p w14:paraId="6E902E3B" w14:textId="77777777" w:rsidR="00EA314E" w:rsidRPr="000E52CA" w:rsidRDefault="00EA314E" w:rsidP="00AC0479">
            <w:pPr>
              <w:pStyle w:val="ListParagraph"/>
              <w:widowControl w:val="0"/>
              <w:spacing w:line="256" w:lineRule="exact"/>
              <w:ind w:left="0"/>
              <w:jc w:val="center"/>
              <w:rPr>
                <w:rFonts w:ascii="Corbel" w:eastAsia="Symbol" w:hAnsi="Corbel" w:cs="Symbol"/>
                <w:color w:val="000000"/>
                <w:sz w:val="20"/>
                <w:szCs w:val="20"/>
                <w:highlight w:val="yellow"/>
                <w:lang w:val="el-GR" w:eastAsia="el-GR" w:bidi="el-GR"/>
              </w:rPr>
            </w:pPr>
          </w:p>
        </w:tc>
      </w:tr>
      <w:tr w:rsidR="00EA314E" w:rsidRPr="006A6212" w14:paraId="1280C7E1" w14:textId="77777777" w:rsidTr="00AC0479">
        <w:trPr>
          <w:trHeight w:val="397"/>
        </w:trPr>
        <w:tc>
          <w:tcPr>
            <w:tcW w:w="9808" w:type="dxa"/>
            <w:gridSpan w:val="3"/>
            <w:shd w:val="clear" w:color="auto" w:fill="FFFFFF" w:themeFill="background1"/>
            <w:vAlign w:val="center"/>
            <w:hideMark/>
          </w:tcPr>
          <w:p w14:paraId="42034527" w14:textId="77777777" w:rsidR="00EA314E" w:rsidRPr="006A6212" w:rsidRDefault="00EA314E" w:rsidP="00AC0479">
            <w:pPr>
              <w:widowControl w:val="0"/>
              <w:suppressAutoHyphens w:val="0"/>
              <w:spacing w:line="256" w:lineRule="exact"/>
              <w:jc w:val="center"/>
              <w:rPr>
                <w:rFonts w:ascii="Corbel" w:eastAsia="Calibri" w:hAnsi="Corbel" w:cs="Calibri"/>
                <w:color w:val="000000"/>
                <w:sz w:val="22"/>
                <w:szCs w:val="22"/>
                <w:lang w:val="el-GR" w:eastAsia="el-GR" w:bidi="el-GR"/>
              </w:rPr>
            </w:pPr>
            <w:r w:rsidRPr="006A6212">
              <w:rPr>
                <w:rFonts w:ascii="Corbel" w:eastAsia="Calibri" w:hAnsi="Corbel" w:cs="Calibri"/>
                <w:color w:val="000000"/>
                <w:sz w:val="22"/>
                <w:szCs w:val="22"/>
                <w:lang w:val="el-GR" w:eastAsia="el-GR" w:bidi="el-GR"/>
              </w:rPr>
              <w:t>ΑΝΩΤΑΤΗ ΣΥΝΟΛΙΚΗ ΒΑΘΜΟΛΟΓΙΑ 100</w:t>
            </w:r>
          </w:p>
        </w:tc>
      </w:tr>
      <w:bookmarkEnd w:id="1"/>
    </w:tbl>
    <w:p w14:paraId="6DE7709F" w14:textId="77777777" w:rsidR="00EA314E" w:rsidRDefault="00EA314E" w:rsidP="581782C2">
      <w:pPr>
        <w:spacing w:line="307" w:lineRule="exact"/>
        <w:jc w:val="both"/>
        <w:rPr>
          <w:rFonts w:ascii="Corbel" w:eastAsia="Corbel" w:hAnsi="Corbel" w:cs="Corbel"/>
          <w:color w:val="000000" w:themeColor="text1"/>
          <w:sz w:val="22"/>
          <w:szCs w:val="22"/>
          <w:lang w:val="el-GR"/>
        </w:rPr>
      </w:pPr>
    </w:p>
    <w:p w14:paraId="255D02B9" w14:textId="77777777" w:rsidR="00EA314E" w:rsidRDefault="00EA314E" w:rsidP="581782C2">
      <w:pPr>
        <w:spacing w:line="307" w:lineRule="exact"/>
        <w:jc w:val="both"/>
        <w:rPr>
          <w:rFonts w:ascii="Corbel" w:eastAsia="Corbel" w:hAnsi="Corbel" w:cs="Corbel"/>
          <w:color w:val="000000" w:themeColor="text1"/>
          <w:sz w:val="22"/>
          <w:szCs w:val="22"/>
          <w:lang w:val="el-GR"/>
        </w:rPr>
      </w:pPr>
    </w:p>
    <w:p w14:paraId="3D0298E7" w14:textId="54FFEAE5" w:rsidR="004D1CC0" w:rsidRDefault="004D1CC0" w:rsidP="004D1CC0">
      <w:pPr>
        <w:jc w:val="both"/>
        <w:rPr>
          <w:rFonts w:ascii="Corbel" w:hAnsi="Corbel"/>
          <w:sz w:val="22"/>
          <w:szCs w:val="22"/>
          <w:lang w:val="el-GR"/>
        </w:rPr>
      </w:pPr>
      <w:r w:rsidRPr="00565138">
        <w:rPr>
          <w:rFonts w:ascii="Corbel" w:hAnsi="Corbel"/>
          <w:sz w:val="22"/>
          <w:szCs w:val="22"/>
          <w:lang w:val="el-GR"/>
        </w:rPr>
        <w:t>Σε περίπτωση ισοβαθμίας μεταξύ δύο ή περισσοτέρων υποψηφίων μετά την τελική κατάταξη, θα επιλεγεί εκείνος που έχει συγκεντρώσει την υψηλότερη βαθμολογία στο σημαντικότερο κριτήριο</w:t>
      </w:r>
      <w:r w:rsidRPr="00290406">
        <w:rPr>
          <w:rFonts w:ascii="Corbel" w:hAnsi="Corbel"/>
          <w:sz w:val="22"/>
          <w:szCs w:val="22"/>
          <w:lang w:val="el-GR"/>
        </w:rPr>
        <w:t xml:space="preserve">. Τα κριτήρια αξιολόγησης ανάλογα με τη βαρύνουσα σημασία τους κατατάσσονται σε φθίνουσα σειρά ως εξής: </w:t>
      </w:r>
      <w:r w:rsidR="006F33CD" w:rsidRPr="00290406">
        <w:rPr>
          <w:rFonts w:ascii="Corbel" w:hAnsi="Corbel"/>
          <w:sz w:val="22"/>
          <w:szCs w:val="22"/>
          <w:lang w:val="el-GR"/>
        </w:rPr>
        <w:t xml:space="preserve">Κριτήριο </w:t>
      </w:r>
      <w:r w:rsidR="00DE681F" w:rsidRPr="00290406">
        <w:rPr>
          <w:rFonts w:ascii="Corbel" w:hAnsi="Corbel"/>
          <w:sz w:val="22"/>
          <w:szCs w:val="22"/>
          <w:lang w:val="el-GR"/>
        </w:rPr>
        <w:t>1</w:t>
      </w:r>
      <w:r w:rsidR="006F33CD" w:rsidRPr="00290406">
        <w:rPr>
          <w:rFonts w:ascii="Corbel" w:hAnsi="Corbel"/>
          <w:sz w:val="22"/>
          <w:szCs w:val="22"/>
          <w:lang w:val="el-GR"/>
        </w:rPr>
        <w:t xml:space="preserve">, Κριτήριο </w:t>
      </w:r>
      <w:r w:rsidR="00DE681F" w:rsidRPr="00290406">
        <w:rPr>
          <w:rFonts w:ascii="Corbel" w:hAnsi="Corbel"/>
          <w:sz w:val="22"/>
          <w:szCs w:val="22"/>
          <w:lang w:val="el-GR"/>
        </w:rPr>
        <w:t>2</w:t>
      </w:r>
      <w:r w:rsidR="006F33CD" w:rsidRPr="00290406">
        <w:rPr>
          <w:rFonts w:ascii="Corbel" w:hAnsi="Corbel"/>
          <w:sz w:val="22"/>
          <w:szCs w:val="22"/>
          <w:lang w:val="el-GR"/>
        </w:rPr>
        <w:t xml:space="preserve">, Κριτήριο </w:t>
      </w:r>
      <w:r w:rsidR="00BF48D2">
        <w:rPr>
          <w:rFonts w:ascii="Corbel" w:hAnsi="Corbel"/>
          <w:sz w:val="22"/>
          <w:szCs w:val="22"/>
          <w:lang w:val="el-GR"/>
        </w:rPr>
        <w:t>3</w:t>
      </w:r>
      <w:r w:rsidR="006F33CD" w:rsidRPr="00290406">
        <w:rPr>
          <w:rFonts w:ascii="Corbel" w:hAnsi="Corbel"/>
          <w:sz w:val="22"/>
          <w:szCs w:val="22"/>
          <w:lang w:val="el-GR"/>
        </w:rPr>
        <w:t xml:space="preserve">, Κριτήριο </w:t>
      </w:r>
      <w:r w:rsidR="00BF48D2">
        <w:rPr>
          <w:rFonts w:ascii="Corbel" w:hAnsi="Corbel"/>
          <w:sz w:val="22"/>
          <w:szCs w:val="22"/>
          <w:lang w:val="el-GR"/>
        </w:rPr>
        <w:t>4.</w:t>
      </w:r>
      <w:r w:rsidR="006F33CD" w:rsidRPr="00290406">
        <w:rPr>
          <w:rFonts w:ascii="Corbel" w:hAnsi="Corbel"/>
          <w:sz w:val="22"/>
          <w:szCs w:val="22"/>
          <w:lang w:val="el-GR"/>
        </w:rPr>
        <w:t xml:space="preserve"> </w:t>
      </w:r>
      <w:r w:rsidRPr="00290406">
        <w:rPr>
          <w:rFonts w:ascii="Corbel" w:hAnsi="Corbel"/>
          <w:sz w:val="22"/>
          <w:szCs w:val="22"/>
          <w:lang w:val="el-GR"/>
        </w:rPr>
        <w:t>Σε περίπτωση που η ισοβαθμία εξακολουθεί να υφίσταται, τότε η Επιτροπή Αξιολόγησης θα προβεί</w:t>
      </w:r>
      <w:r w:rsidRPr="00565138">
        <w:rPr>
          <w:rFonts w:ascii="Corbel" w:hAnsi="Corbel"/>
          <w:sz w:val="22"/>
          <w:szCs w:val="22"/>
          <w:lang w:val="el-GR"/>
        </w:rPr>
        <w:t xml:space="preserve"> σε δημόσια κλήρωση για την τελική επιλογή μεταξύ των ισοβαθμούντων.</w:t>
      </w:r>
    </w:p>
    <w:p w14:paraId="416A9DAB" w14:textId="77777777" w:rsidR="008E2277" w:rsidRDefault="008E2277" w:rsidP="004D1CC0">
      <w:pPr>
        <w:jc w:val="both"/>
        <w:rPr>
          <w:rFonts w:ascii="Corbel" w:hAnsi="Corbel"/>
          <w:sz w:val="22"/>
          <w:szCs w:val="22"/>
          <w:lang w:val="el-GR"/>
        </w:rPr>
      </w:pPr>
    </w:p>
    <w:p w14:paraId="115297B5" w14:textId="77777777" w:rsidR="008E2277" w:rsidRPr="00565138" w:rsidRDefault="008E2277" w:rsidP="004D1CC0">
      <w:pPr>
        <w:jc w:val="both"/>
        <w:rPr>
          <w:rFonts w:ascii="Corbel" w:hAnsi="Corbel"/>
          <w:sz w:val="22"/>
          <w:szCs w:val="22"/>
          <w:lang w:val="el-GR"/>
        </w:rPr>
      </w:pPr>
    </w:p>
    <w:p w14:paraId="27B09EE6" w14:textId="77777777" w:rsidR="003155C6" w:rsidRPr="00565138" w:rsidRDefault="003155C6" w:rsidP="003155C6">
      <w:pPr>
        <w:pStyle w:val="Bodytext30"/>
        <w:shd w:val="clear" w:color="auto" w:fill="auto"/>
        <w:spacing w:after="149" w:line="268" w:lineRule="exact"/>
        <w:ind w:firstLine="0"/>
        <w:rPr>
          <w:rFonts w:ascii="Corbel" w:hAnsi="Corbel"/>
          <w:lang w:val="el-GR"/>
        </w:rPr>
      </w:pPr>
    </w:p>
    <w:p w14:paraId="31046D03" w14:textId="77777777" w:rsidR="00BD5648" w:rsidRPr="00295D81" w:rsidRDefault="003155C6" w:rsidP="00BD5648">
      <w:pPr>
        <w:pStyle w:val="Bodytext30"/>
        <w:numPr>
          <w:ilvl w:val="0"/>
          <w:numId w:val="22"/>
        </w:numPr>
        <w:shd w:val="clear" w:color="auto" w:fill="auto"/>
        <w:spacing w:after="149" w:line="268" w:lineRule="exact"/>
        <w:ind w:left="284" w:hanging="142"/>
        <w:rPr>
          <w:rFonts w:ascii="Corbel" w:hAnsi="Corbel"/>
          <w:lang w:val="el-GR"/>
        </w:rPr>
      </w:pPr>
      <w:r w:rsidRPr="74624B66">
        <w:rPr>
          <w:rFonts w:ascii="Corbel" w:hAnsi="Corbel"/>
          <w:lang w:val="el-GR"/>
        </w:rPr>
        <w:t>ΕΚΔΗΛΩΣΗ ΕΝΔΙΑΦΕΡΟΝΤΟΣ – ΔΙΚΑΙΟΛΟΓΗΤΙΚΑ – ΤΡΟΠΟΣ ΥΠΟΒΟΛΗΣ</w:t>
      </w:r>
    </w:p>
    <w:p w14:paraId="2117AF1F" w14:textId="342AB918" w:rsidR="2AD96D64" w:rsidRDefault="2AD96D64" w:rsidP="74624B66">
      <w:pPr>
        <w:widowControl w:val="0"/>
        <w:spacing w:after="149" w:line="268" w:lineRule="exact"/>
        <w:jc w:val="both"/>
        <w:rPr>
          <w:rFonts w:ascii="Calibri" w:eastAsia="MS Mincho" w:hAnsi="Calibri"/>
          <w:b/>
          <w:bCs/>
          <w:color w:val="000000" w:themeColor="text1"/>
          <w:sz w:val="22"/>
          <w:szCs w:val="22"/>
          <w:lang w:val="el-GR"/>
        </w:rPr>
      </w:pPr>
      <w:r w:rsidRPr="74624B66">
        <w:rPr>
          <w:rStyle w:val="ui-provider"/>
          <w:rFonts w:ascii="Corbel" w:eastAsia="Corbel" w:hAnsi="Corbel" w:cs="Corbel"/>
          <w:color w:val="000000" w:themeColor="text1"/>
          <w:sz w:val="22"/>
          <w:szCs w:val="22"/>
          <w:lang w:val="el-GR"/>
        </w:rPr>
        <w:t>Οι ενδιαφερόμενοι καλούνται να υποβάλουν πλήρη φάκελο δικαιολογητικών, στον οποίο θα πρέπει να εμπεριέχονται τα ακόλουθα στοιχεία, επί ποινή αποκλεισμού:</w:t>
      </w:r>
      <w:r w:rsidRPr="74624B66">
        <w:rPr>
          <w:rStyle w:val="ui-provider"/>
          <w:rFonts w:ascii="Calibri" w:eastAsia="Calibri" w:hAnsi="Calibri" w:cs="Calibri"/>
          <w:b/>
          <w:bCs/>
          <w:color w:val="000000" w:themeColor="text1"/>
          <w:sz w:val="22"/>
          <w:szCs w:val="22"/>
          <w:lang w:val="el-GR"/>
        </w:rPr>
        <w:t xml:space="preserve">  </w:t>
      </w:r>
    </w:p>
    <w:p w14:paraId="41D14D5E" w14:textId="1DD517E7"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lang w:val="el-GR"/>
        </w:rPr>
        <w:t>Αίτηση με αναφορά στον κωδικό της θέσης (</w:t>
      </w:r>
      <w:r w:rsidRPr="74624B66">
        <w:rPr>
          <w:rFonts w:ascii="Corbel" w:eastAsia="Corbel" w:hAnsi="Corbel" w:cs="Corbel"/>
          <w:color w:val="000000" w:themeColor="text1"/>
          <w:u w:val="single"/>
          <w:lang w:val="el-GR"/>
        </w:rPr>
        <w:t>βλ. Παράρτημα</w:t>
      </w:r>
      <w:r w:rsidRPr="74624B66">
        <w:rPr>
          <w:rFonts w:ascii="Corbel" w:eastAsia="Corbel" w:hAnsi="Corbel" w:cs="Corbel"/>
          <w:color w:val="000000" w:themeColor="text1"/>
          <w:lang w:val="el-GR"/>
        </w:rPr>
        <w:t>)</w:t>
      </w:r>
    </w:p>
    <w:p w14:paraId="77F9ECEB" w14:textId="4B9F6A16"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lang w:val="el-GR"/>
        </w:rPr>
        <w:t>Λεπτομερές βιογραφικό σημείωμα στην ελληνική ή αγγλική γλώσσα</w:t>
      </w:r>
    </w:p>
    <w:p w14:paraId="3F895186" w14:textId="77C30F8D"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lang w:val="el-GR"/>
        </w:rPr>
        <w:t>Ευκρινή φωτοαντίγραφα τίτλων σπουδών</w:t>
      </w:r>
    </w:p>
    <w:p w14:paraId="59C00629" w14:textId="5EFF7FC9"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lang w:val="el-GR"/>
        </w:rPr>
        <w:t>Υπεύθυνη δήλωση του ν. 1599/1986, στην οποία οι ενδιαφερόμενοι θα δηλώνουν:</w:t>
      </w:r>
      <w:r>
        <w:br/>
      </w:r>
      <w:r w:rsidRPr="74624B66">
        <w:rPr>
          <w:rFonts w:ascii="Corbel" w:eastAsia="Corbel" w:hAnsi="Corbel" w:cs="Corbel"/>
          <w:color w:val="000000" w:themeColor="text1"/>
          <w:lang w:val="el-GR"/>
        </w:rPr>
        <w:t xml:space="preserve"> Α) ότι έλαβαν γνώση των όρων της παρούσας πρόσκλησης εκδήλωσης ενδιαφέροντος, τους οποίους αποδέχονται όλους ανεπιφύλακτα, Β) ότι δεν έχουν κάνει ψευδείς ή ανακριβείς δηλώσεις κατά την παροχή </w:t>
      </w:r>
      <w:r w:rsidRPr="74624B66">
        <w:rPr>
          <w:rFonts w:ascii="Corbel" w:eastAsia="Corbel" w:hAnsi="Corbel" w:cs="Corbel"/>
          <w:color w:val="000000" w:themeColor="text1"/>
          <w:lang w:val="el-GR"/>
        </w:rPr>
        <w:lastRenderedPageBreak/>
        <w:t xml:space="preserve">πληροφοριών που ζητούνται από το ΕΚ Αθηνά, Γ) ότι εφόσον επιλεγούν, θα προσκομίσουν όλα τα απαιτούμενα δικαιολογητικά σε έντυπη μορφή, εφόσον κάτι τέτοιο τους ζητηθεί από το ΕΚ Αθηνά </w:t>
      </w:r>
    </w:p>
    <w:p w14:paraId="3F0A9FCD" w14:textId="28E1EA67"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lang w:val="el-GR"/>
        </w:rPr>
        <w:t xml:space="preserve">οι υποψήφιοι που είναι κάτοχοι τίτλου σπουδών από ιδρύματα της αλλοδαπής, πρέπει να προσκομίσουν είτε πράξη αναγνώρισης από ΔΟΑΤΑΠ είτε τίτλο σπουδών,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σύμφωνα με την παρ. 4 του άρθρου 304 του Ν. 4957/2022 </w:t>
      </w:r>
    </w:p>
    <w:p w14:paraId="675132BD" w14:textId="72274954" w:rsidR="2AD96D64" w:rsidRDefault="2AD96D64" w:rsidP="74624B66">
      <w:pPr>
        <w:pStyle w:val="ListParagraph"/>
        <w:numPr>
          <w:ilvl w:val="0"/>
          <w:numId w:val="12"/>
        </w:numPr>
        <w:jc w:val="both"/>
        <w:rPr>
          <w:color w:val="000000" w:themeColor="text1"/>
          <w:lang w:val="el-GR"/>
        </w:rPr>
      </w:pPr>
      <w:r w:rsidRPr="74624B66">
        <w:rPr>
          <w:rFonts w:ascii="Corbel" w:eastAsia="Corbel" w:hAnsi="Corbel" w:cs="Corbel"/>
          <w:color w:val="000000" w:themeColor="text1"/>
          <w:u w:val="single"/>
          <w:lang w:val="el-GR"/>
        </w:rPr>
        <w:t>Άρρενες αντισυμβαλλόμενοι</w:t>
      </w:r>
      <w:r w:rsidRPr="74624B66">
        <w:rPr>
          <w:rFonts w:ascii="Corbel" w:eastAsia="Corbel" w:hAnsi="Corbel" w:cs="Corbel"/>
          <w:color w:val="000000" w:themeColor="text1"/>
          <w:lang w:val="el-GR"/>
        </w:rPr>
        <w:t>: Πιστοποιητικό στρατολογικής κατάστασης (λόγω εκπλήρωσης στρατιωτικών υποχρεώσεων ή αναβολής στράτευσης) που να είναι σε ισχύ κατά την διάρκεια εκτέλεσης του έργου που θα τους ανατεθεί.</w:t>
      </w:r>
    </w:p>
    <w:p w14:paraId="1F30CAE7" w14:textId="77777777" w:rsidR="00282EBC" w:rsidRPr="00565138" w:rsidRDefault="00282EBC" w:rsidP="0010697A">
      <w:pPr>
        <w:ind w:left="357"/>
        <w:jc w:val="both"/>
        <w:rPr>
          <w:rFonts w:ascii="Corbel" w:hAnsi="Corbel"/>
          <w:sz w:val="22"/>
          <w:szCs w:val="22"/>
          <w:lang w:val="el-GR"/>
        </w:rPr>
      </w:pPr>
    </w:p>
    <w:p w14:paraId="2DE4BC29" w14:textId="7AEB8E1D" w:rsidR="004E6033" w:rsidRPr="00565138" w:rsidRDefault="00282EBC" w:rsidP="00DA237D">
      <w:pPr>
        <w:jc w:val="both"/>
        <w:rPr>
          <w:rFonts w:ascii="Corbel" w:hAnsi="Corbel"/>
          <w:sz w:val="22"/>
          <w:szCs w:val="22"/>
          <w:lang w:val="el-GR"/>
        </w:rPr>
      </w:pPr>
      <w:r w:rsidRPr="00565138">
        <w:rPr>
          <w:rFonts w:ascii="Corbel" w:hAnsi="Corbel"/>
          <w:sz w:val="22"/>
          <w:szCs w:val="22"/>
          <w:lang w:val="el-GR"/>
        </w:rPr>
        <w:t xml:space="preserve">Οι ενδιαφερόμενοι καλούνται να υποβάλλουν τις προτάσεις και όλα τα απαραίτητα δικαιολογητικά </w:t>
      </w:r>
      <w:r w:rsidR="004E6033" w:rsidRPr="00565138">
        <w:rPr>
          <w:rFonts w:ascii="Corbel" w:hAnsi="Corbel"/>
          <w:sz w:val="22"/>
          <w:szCs w:val="22"/>
          <w:lang w:val="el-GR"/>
        </w:rPr>
        <w:t xml:space="preserve"> εντός </w:t>
      </w:r>
      <w:r w:rsidR="00777213">
        <w:rPr>
          <w:rFonts w:ascii="Corbel" w:hAnsi="Corbel"/>
          <w:sz w:val="22"/>
          <w:szCs w:val="22"/>
          <w:lang w:val="el-GR"/>
        </w:rPr>
        <w:t>δέκα</w:t>
      </w:r>
      <w:r w:rsidR="004E6033" w:rsidRPr="00565138">
        <w:rPr>
          <w:rFonts w:ascii="Corbel" w:hAnsi="Corbel"/>
          <w:sz w:val="22"/>
          <w:szCs w:val="22"/>
          <w:lang w:val="el-GR"/>
        </w:rPr>
        <w:t xml:space="preserve"> (</w:t>
      </w:r>
      <w:r w:rsidR="00777213">
        <w:rPr>
          <w:rFonts w:ascii="Corbel" w:hAnsi="Corbel"/>
          <w:sz w:val="22"/>
          <w:szCs w:val="22"/>
          <w:lang w:val="el-GR"/>
        </w:rPr>
        <w:t>1</w:t>
      </w:r>
      <w:r w:rsidR="0D9D9B5A" w:rsidRPr="00565138">
        <w:rPr>
          <w:rFonts w:ascii="Corbel" w:hAnsi="Corbel"/>
          <w:sz w:val="22"/>
          <w:szCs w:val="22"/>
          <w:lang w:val="el-GR"/>
        </w:rPr>
        <w:t>0</w:t>
      </w:r>
      <w:r w:rsidR="004E6033" w:rsidRPr="00565138">
        <w:rPr>
          <w:rFonts w:ascii="Corbel" w:hAnsi="Corbel"/>
          <w:sz w:val="22"/>
          <w:szCs w:val="22"/>
          <w:lang w:val="el-GR"/>
        </w:rPr>
        <w:t>) ημερολογιακών ημερών από τη δ</w:t>
      </w:r>
      <w:r w:rsidRPr="00565138">
        <w:rPr>
          <w:rFonts w:ascii="Corbel" w:hAnsi="Corbel"/>
          <w:sz w:val="22"/>
          <w:szCs w:val="22"/>
          <w:lang w:val="el-GR"/>
        </w:rPr>
        <w:t>ημο</w:t>
      </w:r>
      <w:r w:rsidR="004E6033" w:rsidRPr="00565138">
        <w:rPr>
          <w:rFonts w:ascii="Corbel" w:hAnsi="Corbel"/>
          <w:sz w:val="22"/>
          <w:szCs w:val="22"/>
          <w:lang w:val="el-GR"/>
        </w:rPr>
        <w:t>σίευση της παρούσας πρόσκλησης, δηλαδή το αρ</w:t>
      </w:r>
      <w:r w:rsidRPr="00565138">
        <w:rPr>
          <w:rFonts w:ascii="Corbel" w:hAnsi="Corbel"/>
          <w:sz w:val="22"/>
          <w:szCs w:val="22"/>
          <w:lang w:val="el-GR"/>
        </w:rPr>
        <w:t>γότ</w:t>
      </w:r>
      <w:r w:rsidR="004E6033" w:rsidRPr="00565138">
        <w:rPr>
          <w:rFonts w:ascii="Corbel" w:hAnsi="Corbel"/>
          <w:sz w:val="22"/>
          <w:szCs w:val="22"/>
          <w:lang w:val="el-GR"/>
        </w:rPr>
        <w:t xml:space="preserve">ερο </w:t>
      </w:r>
      <w:r w:rsidR="00EF0B92" w:rsidRPr="00990BAF">
        <w:rPr>
          <w:rFonts w:ascii="Corbel" w:hAnsi="Corbel"/>
          <w:b/>
          <w:bCs/>
          <w:sz w:val="22"/>
          <w:szCs w:val="22"/>
          <w:lang w:val="el-GR"/>
        </w:rPr>
        <w:t xml:space="preserve">μέχρι </w:t>
      </w:r>
      <w:r w:rsidR="00EF0B92" w:rsidRPr="00990BAF">
        <w:rPr>
          <w:rFonts w:ascii="Corbel" w:hAnsi="Corbel" w:cs="Calibri"/>
          <w:b/>
          <w:bCs/>
          <w:sz w:val="22"/>
          <w:szCs w:val="22"/>
          <w:lang w:val="el-GR"/>
        </w:rPr>
        <w:t>τ</w:t>
      </w:r>
      <w:r w:rsidR="002C1C4E">
        <w:rPr>
          <w:rFonts w:ascii="Corbel" w:hAnsi="Corbel" w:cs="Calibri"/>
          <w:b/>
          <w:bCs/>
          <w:sz w:val="22"/>
          <w:szCs w:val="22"/>
          <w:lang w:val="el-GR"/>
        </w:rPr>
        <w:t>ις</w:t>
      </w:r>
      <w:r w:rsidR="00EF0B92" w:rsidRPr="00990BAF">
        <w:rPr>
          <w:rFonts w:ascii="Corbel" w:hAnsi="Corbel" w:cs="Calibri"/>
          <w:b/>
          <w:bCs/>
          <w:sz w:val="22"/>
          <w:szCs w:val="22"/>
          <w:lang w:val="el-GR"/>
        </w:rPr>
        <w:t xml:space="preserve"> </w:t>
      </w:r>
      <w:r w:rsidR="00A71F6E">
        <w:rPr>
          <w:rFonts w:ascii="Corbel" w:hAnsi="Corbel" w:cs="Calibri"/>
          <w:b/>
          <w:bCs/>
          <w:sz w:val="22"/>
          <w:szCs w:val="22"/>
          <w:lang w:val="el-GR"/>
        </w:rPr>
        <w:t>05</w:t>
      </w:r>
      <w:r w:rsidR="00EF0B92" w:rsidRPr="00990BAF">
        <w:rPr>
          <w:rFonts w:ascii="Corbel" w:hAnsi="Corbel" w:cs="Calibri"/>
          <w:b/>
          <w:bCs/>
          <w:sz w:val="22"/>
          <w:szCs w:val="22"/>
          <w:lang w:val="el-GR"/>
        </w:rPr>
        <w:t>/</w:t>
      </w:r>
      <w:r w:rsidR="00176EC1" w:rsidRPr="00990BAF">
        <w:rPr>
          <w:rFonts w:ascii="Corbel" w:hAnsi="Corbel" w:cs="Calibri"/>
          <w:b/>
          <w:bCs/>
          <w:sz w:val="22"/>
          <w:szCs w:val="22"/>
          <w:lang w:val="el-GR"/>
        </w:rPr>
        <w:t>0</w:t>
      </w:r>
      <w:r w:rsidR="00A71F6E">
        <w:rPr>
          <w:rFonts w:ascii="Corbel" w:hAnsi="Corbel" w:cs="Calibri"/>
          <w:b/>
          <w:bCs/>
          <w:sz w:val="22"/>
          <w:szCs w:val="22"/>
          <w:lang w:val="el-GR"/>
        </w:rPr>
        <w:t>8</w:t>
      </w:r>
      <w:r w:rsidR="00EF0B92" w:rsidRPr="00990BAF">
        <w:rPr>
          <w:rFonts w:ascii="Corbel" w:hAnsi="Corbel" w:cs="Calibri"/>
          <w:b/>
          <w:bCs/>
          <w:sz w:val="22"/>
          <w:szCs w:val="22"/>
          <w:lang w:val="el-GR"/>
        </w:rPr>
        <w:t>/202</w:t>
      </w:r>
      <w:r w:rsidR="00176EC1" w:rsidRPr="00990BAF">
        <w:rPr>
          <w:rFonts w:ascii="Corbel" w:hAnsi="Corbel" w:cs="Calibri"/>
          <w:b/>
          <w:bCs/>
          <w:sz w:val="22"/>
          <w:szCs w:val="22"/>
          <w:lang w:val="el-GR"/>
        </w:rPr>
        <w:t>4</w:t>
      </w:r>
      <w:r w:rsidR="00EF0B92" w:rsidRPr="007C0F99">
        <w:rPr>
          <w:rFonts w:ascii="Corbel" w:hAnsi="Corbel" w:cs="Calibri"/>
          <w:b/>
          <w:bCs/>
          <w:sz w:val="22"/>
          <w:szCs w:val="22"/>
          <w:lang w:val="el-GR"/>
        </w:rPr>
        <w:t xml:space="preserve"> και </w:t>
      </w:r>
      <w:r w:rsidR="00EF0B92" w:rsidRPr="007C0F99">
        <w:rPr>
          <w:rFonts w:ascii="Corbel" w:hAnsi="Corbel"/>
          <w:b/>
          <w:bCs/>
          <w:sz w:val="22"/>
          <w:szCs w:val="22"/>
          <w:lang w:val="el-GR"/>
        </w:rPr>
        <w:t>ώρα 15.00</w:t>
      </w:r>
      <w:r w:rsidR="004E6033" w:rsidRPr="00565138">
        <w:rPr>
          <w:rFonts w:ascii="Corbel" w:hAnsi="Corbel"/>
          <w:sz w:val="22"/>
          <w:szCs w:val="22"/>
          <w:lang w:val="el-GR"/>
        </w:rPr>
        <w:t>, ως εξής:</w:t>
      </w:r>
    </w:p>
    <w:p w14:paraId="6E605D61" w14:textId="77777777" w:rsidR="004E6033" w:rsidRPr="00565138" w:rsidRDefault="004E6033" w:rsidP="004E6033">
      <w:pPr>
        <w:ind w:left="360"/>
        <w:jc w:val="both"/>
        <w:rPr>
          <w:rFonts w:ascii="Corbel" w:hAnsi="Corbel"/>
          <w:sz w:val="22"/>
          <w:szCs w:val="22"/>
          <w:lang w:val="el-GR"/>
        </w:rPr>
      </w:pPr>
    </w:p>
    <w:p w14:paraId="54C58E99" w14:textId="7B7A7734" w:rsidR="002C774A" w:rsidRPr="00034B25" w:rsidRDefault="002C774A" w:rsidP="002C774A">
      <w:pPr>
        <w:jc w:val="both"/>
        <w:rPr>
          <w:rFonts w:ascii="Corbel" w:hAnsi="Corbel"/>
          <w:color w:val="000000" w:themeColor="text1"/>
          <w:sz w:val="22"/>
          <w:szCs w:val="22"/>
          <w:lang w:val="el-GR" w:eastAsia="el-GR"/>
        </w:rPr>
      </w:pPr>
      <w:r w:rsidRPr="00565138">
        <w:rPr>
          <w:rFonts w:ascii="Corbel" w:hAnsi="Corbel"/>
          <w:color w:val="000000" w:themeColor="text1"/>
          <w:sz w:val="22"/>
          <w:szCs w:val="22"/>
          <w:lang w:val="el-GR" w:eastAsia="el-GR"/>
        </w:rPr>
        <w:t xml:space="preserve">με ηλεκτρονική υποβολή στην ηλεκτρονική διεύθυνση: </w:t>
      </w:r>
      <w:hyperlink r:id="rId12" w:history="1">
        <w:r w:rsidRPr="005A0911">
          <w:rPr>
            <w:rStyle w:val="Hyperlink"/>
            <w:rFonts w:ascii="Corbel" w:hAnsi="Corbel"/>
            <w:sz w:val="22"/>
            <w:szCs w:val="22"/>
            <w:lang w:val="el-GR" w:eastAsia="el-GR"/>
          </w:rPr>
          <w:t>liaison-rpi@athenarc.gr</w:t>
        </w:r>
      </w:hyperlink>
      <w:r w:rsidRPr="00565138">
        <w:rPr>
          <w:rFonts w:ascii="Corbel" w:hAnsi="Corbel"/>
          <w:color w:val="000000" w:themeColor="text1"/>
          <w:sz w:val="22"/>
          <w:szCs w:val="22"/>
          <w:lang w:val="el-GR" w:eastAsia="el-GR"/>
        </w:rPr>
        <w:t xml:space="preserve"> </w:t>
      </w:r>
      <w:r w:rsidRPr="00565138">
        <w:rPr>
          <w:rFonts w:ascii="Corbel" w:hAnsi="Corbel"/>
          <w:sz w:val="22"/>
          <w:szCs w:val="22"/>
          <w:lang w:val="el-GR"/>
        </w:rPr>
        <w:t xml:space="preserve">με την ένδειξη: </w:t>
      </w:r>
      <w:r w:rsidRPr="00565138">
        <w:rPr>
          <w:rFonts w:ascii="Corbel" w:hAnsi="Corbel"/>
          <w:i/>
          <w:iCs/>
          <w:sz w:val="22"/>
          <w:szCs w:val="22"/>
          <w:lang w:val="el-GR"/>
        </w:rPr>
        <w:t xml:space="preserve">«αίτηση στο πλαίσιο της πρόσκλησης εκδήλωσης ενδιαφέροντος με κωδικό </w:t>
      </w:r>
      <w:r w:rsidR="00752043" w:rsidRPr="00565138">
        <w:rPr>
          <w:rFonts w:ascii="Corbel" w:hAnsi="Corbel"/>
          <w:i/>
          <w:iCs/>
          <w:sz w:val="22"/>
          <w:szCs w:val="22"/>
          <w:lang w:val="el-GR"/>
        </w:rPr>
        <w:t>θέσης</w:t>
      </w:r>
      <w:r w:rsidR="00752043">
        <w:rPr>
          <w:rFonts w:ascii="Corbel" w:hAnsi="Corbel"/>
          <w:i/>
          <w:iCs/>
          <w:sz w:val="22"/>
          <w:szCs w:val="22"/>
          <w:lang w:val="el-GR"/>
        </w:rPr>
        <w:t xml:space="preserve"> </w:t>
      </w:r>
      <w:r w:rsidR="00752043" w:rsidRPr="00F82127">
        <w:rPr>
          <w:rFonts w:ascii="Corbel" w:hAnsi="Corbel"/>
          <w:i/>
          <w:iCs/>
          <w:sz w:val="22"/>
          <w:szCs w:val="22"/>
          <w:lang w:val="en-US"/>
        </w:rPr>
        <w:t>IRO</w:t>
      </w:r>
      <w:r w:rsidR="00752043" w:rsidRPr="00F82127">
        <w:rPr>
          <w:rFonts w:ascii="Corbel" w:hAnsi="Corbel"/>
          <w:i/>
          <w:iCs/>
          <w:sz w:val="22"/>
          <w:szCs w:val="22"/>
          <w:lang w:val="el-GR"/>
        </w:rPr>
        <w:t>_</w:t>
      </w:r>
      <w:r w:rsidR="00E2552C">
        <w:rPr>
          <w:rFonts w:ascii="Corbel" w:hAnsi="Corbel"/>
          <w:i/>
          <w:iCs/>
          <w:sz w:val="22"/>
          <w:szCs w:val="22"/>
          <w:lang w:val="en-US"/>
        </w:rPr>
        <w:t>Admin</w:t>
      </w:r>
      <w:r w:rsidRPr="00F82127">
        <w:rPr>
          <w:rFonts w:ascii="Corbel" w:hAnsi="Corbel"/>
          <w:i/>
          <w:iCs/>
          <w:sz w:val="22"/>
          <w:szCs w:val="22"/>
          <w:lang w:val="el-GR"/>
        </w:rPr>
        <w:t>»</w:t>
      </w:r>
      <w:r w:rsidR="006A427C">
        <w:rPr>
          <w:rFonts w:ascii="Corbel" w:hAnsi="Corbel"/>
          <w:i/>
          <w:iCs/>
          <w:sz w:val="22"/>
          <w:szCs w:val="22"/>
          <w:lang w:val="el-GR"/>
        </w:rPr>
        <w:t>.</w:t>
      </w:r>
    </w:p>
    <w:p w14:paraId="3CB72F29" w14:textId="7BFD41BC" w:rsidR="002C774A" w:rsidRDefault="002C774A" w:rsidP="002C774A">
      <w:pPr>
        <w:spacing w:before="120"/>
        <w:jc w:val="both"/>
        <w:rPr>
          <w:rFonts w:ascii="Corbel" w:hAnsi="Corbel"/>
          <w:sz w:val="22"/>
          <w:szCs w:val="22"/>
          <w:lang w:val="el-GR"/>
        </w:rPr>
      </w:pPr>
      <w:r w:rsidRPr="00565138">
        <w:rPr>
          <w:rFonts w:ascii="Corbel" w:hAnsi="Corbel"/>
          <w:sz w:val="22"/>
          <w:szCs w:val="22"/>
          <w:lang w:val="el-GR"/>
        </w:rPr>
        <w:t xml:space="preserve">Κάθε αίτηση υποβάλλεται με την ένδειξη: </w:t>
      </w:r>
      <w:r w:rsidRPr="00565138">
        <w:rPr>
          <w:rFonts w:ascii="Corbel" w:hAnsi="Corbel"/>
          <w:i/>
          <w:sz w:val="22"/>
          <w:szCs w:val="22"/>
          <w:lang w:val="el-GR"/>
        </w:rPr>
        <w:t xml:space="preserve">«αίτηση στο πλαίσιο της πρόσκλησης εκδήλωσης ενδιαφέροντος με κωδικό </w:t>
      </w:r>
      <w:r w:rsidR="00752043" w:rsidRPr="00F82127">
        <w:rPr>
          <w:rFonts w:ascii="Corbel" w:hAnsi="Corbel"/>
          <w:i/>
          <w:iCs/>
          <w:sz w:val="22"/>
          <w:szCs w:val="22"/>
          <w:lang w:val="el-GR"/>
        </w:rPr>
        <w:t>θέσης</w:t>
      </w:r>
      <w:r w:rsidR="00F04B6F" w:rsidRPr="00F82127">
        <w:rPr>
          <w:rFonts w:ascii="Corbel" w:hAnsi="Corbel"/>
          <w:i/>
          <w:iCs/>
          <w:sz w:val="22"/>
          <w:szCs w:val="22"/>
          <w:lang w:val="el-GR"/>
        </w:rPr>
        <w:t xml:space="preserve"> </w:t>
      </w:r>
      <w:r w:rsidR="00752043" w:rsidRPr="00F82127">
        <w:rPr>
          <w:rFonts w:ascii="Corbel" w:hAnsi="Corbel"/>
          <w:i/>
          <w:iCs/>
          <w:sz w:val="22"/>
          <w:szCs w:val="22"/>
          <w:lang w:val="en-US"/>
        </w:rPr>
        <w:t>IRO</w:t>
      </w:r>
      <w:r w:rsidR="00752043" w:rsidRPr="00F82127">
        <w:rPr>
          <w:rFonts w:ascii="Corbel" w:hAnsi="Corbel"/>
          <w:i/>
          <w:iCs/>
          <w:sz w:val="22"/>
          <w:szCs w:val="22"/>
          <w:lang w:val="el-GR"/>
        </w:rPr>
        <w:t>_</w:t>
      </w:r>
      <w:r w:rsidR="00E2552C">
        <w:rPr>
          <w:rFonts w:ascii="Corbel" w:hAnsi="Corbel"/>
          <w:i/>
          <w:iCs/>
          <w:sz w:val="22"/>
          <w:szCs w:val="22"/>
          <w:lang w:val="en-US"/>
        </w:rPr>
        <w:t>Admin</w:t>
      </w:r>
      <w:r w:rsidRPr="00565138">
        <w:rPr>
          <w:rFonts w:ascii="Corbel" w:hAnsi="Corbel"/>
          <w:i/>
          <w:sz w:val="22"/>
          <w:szCs w:val="22"/>
          <w:lang w:val="el-GR"/>
        </w:rPr>
        <w:t>»</w:t>
      </w:r>
      <w:r w:rsidRPr="00565138">
        <w:rPr>
          <w:rFonts w:ascii="Corbel" w:hAnsi="Corbel"/>
          <w:sz w:val="22"/>
          <w:szCs w:val="22"/>
          <w:lang w:val="el-GR"/>
        </w:rPr>
        <w:t xml:space="preserve"> (όπως αυτός αναφέρεται στον Πίνακα), συνοδευόμενη από τα σχετικά δικαιολογητικά</w:t>
      </w:r>
      <w:r w:rsidR="006A427C">
        <w:rPr>
          <w:rFonts w:ascii="Corbel" w:hAnsi="Corbel"/>
          <w:sz w:val="22"/>
          <w:szCs w:val="22"/>
          <w:lang w:val="el-GR"/>
        </w:rPr>
        <w:t xml:space="preserve"> </w:t>
      </w:r>
      <w:r w:rsidRPr="00565138">
        <w:rPr>
          <w:rFonts w:ascii="Corbel" w:hAnsi="Corbel"/>
          <w:sz w:val="22"/>
          <w:szCs w:val="22"/>
          <w:lang w:val="el-GR"/>
        </w:rPr>
        <w:t xml:space="preserve">σε ηλεκτρονική μορφή. </w:t>
      </w:r>
    </w:p>
    <w:p w14:paraId="724ABF6D" w14:textId="77777777" w:rsidR="00B27F90" w:rsidRPr="00565138" w:rsidRDefault="00B27F90" w:rsidP="004E6033">
      <w:pPr>
        <w:spacing w:before="120"/>
        <w:jc w:val="both"/>
        <w:rPr>
          <w:rFonts w:ascii="Corbel" w:hAnsi="Corbel"/>
          <w:sz w:val="22"/>
          <w:szCs w:val="22"/>
          <w:lang w:val="el-GR"/>
        </w:rPr>
      </w:pPr>
    </w:p>
    <w:p w14:paraId="16C8CB75" w14:textId="432740A0" w:rsidR="004E6033" w:rsidRPr="00565138" w:rsidRDefault="00D63D58" w:rsidP="17ED97CD">
      <w:pPr>
        <w:spacing w:before="120"/>
        <w:jc w:val="both"/>
        <w:rPr>
          <w:rFonts w:ascii="Corbel" w:hAnsi="Corbel"/>
          <w:sz w:val="22"/>
          <w:szCs w:val="22"/>
          <w:lang w:val="el-GR"/>
        </w:rPr>
      </w:pPr>
      <w:r>
        <w:rPr>
          <w:rFonts w:ascii="Corbel" w:hAnsi="Corbel"/>
          <w:b/>
          <w:bCs/>
          <w:sz w:val="22"/>
          <w:szCs w:val="22"/>
          <w:u w:val="single"/>
          <w:lang w:val="el-GR"/>
        </w:rPr>
        <w:t xml:space="preserve">Κατά την </w:t>
      </w:r>
      <w:r w:rsidR="004E6033" w:rsidRPr="17ED97CD">
        <w:rPr>
          <w:rFonts w:ascii="Corbel" w:hAnsi="Corbel"/>
          <w:b/>
          <w:bCs/>
          <w:sz w:val="22"/>
          <w:szCs w:val="22"/>
          <w:u w:val="single"/>
          <w:lang w:val="el-GR"/>
        </w:rPr>
        <w:t>ηλεκτρονική υποβολή</w:t>
      </w:r>
      <w:r w:rsidR="004E6033" w:rsidRPr="17ED97CD">
        <w:rPr>
          <w:rFonts w:ascii="Corbel" w:hAnsi="Corbel"/>
          <w:sz w:val="22"/>
          <w:szCs w:val="22"/>
          <w:lang w:val="el-GR"/>
        </w:rPr>
        <w:t xml:space="preserve"> τα δικ</w:t>
      </w:r>
      <w:r w:rsidR="00282EBC" w:rsidRPr="17ED97CD">
        <w:rPr>
          <w:rFonts w:ascii="Corbel" w:hAnsi="Corbel"/>
          <w:sz w:val="22"/>
          <w:szCs w:val="22"/>
          <w:lang w:val="el-GR"/>
        </w:rPr>
        <w:t>αιολο</w:t>
      </w:r>
      <w:r w:rsidR="004E6033" w:rsidRPr="17ED97CD">
        <w:rPr>
          <w:rFonts w:ascii="Corbel" w:hAnsi="Corbel"/>
          <w:sz w:val="22"/>
          <w:szCs w:val="22"/>
          <w:lang w:val="el-GR"/>
        </w:rPr>
        <w:t>γητικά θα πρέπει να είναι ευκρινή</w:t>
      </w:r>
      <w:r w:rsidR="00282EBC" w:rsidRPr="17ED97CD">
        <w:rPr>
          <w:rFonts w:ascii="Corbel" w:hAnsi="Corbel"/>
          <w:sz w:val="22"/>
          <w:szCs w:val="22"/>
          <w:lang w:val="el-GR"/>
        </w:rPr>
        <w:t xml:space="preserve"> όπως </w:t>
      </w:r>
      <w:r w:rsidR="004E6033" w:rsidRPr="17ED97CD">
        <w:rPr>
          <w:rFonts w:ascii="Corbel" w:hAnsi="Corbel"/>
          <w:sz w:val="22"/>
          <w:szCs w:val="22"/>
          <w:lang w:val="el-GR"/>
        </w:rPr>
        <w:t>απεικονίζονται στην πρωτ</w:t>
      </w:r>
      <w:r w:rsidR="00282EBC" w:rsidRPr="17ED97CD">
        <w:rPr>
          <w:rFonts w:ascii="Corbel" w:hAnsi="Corbel"/>
          <w:sz w:val="22"/>
          <w:szCs w:val="22"/>
          <w:lang w:val="el-GR"/>
        </w:rPr>
        <w:t>ότυπ</w:t>
      </w:r>
      <w:r w:rsidR="004E6033" w:rsidRPr="17ED97CD">
        <w:rPr>
          <w:rFonts w:ascii="Corbel" w:hAnsi="Corbel"/>
          <w:sz w:val="22"/>
          <w:szCs w:val="22"/>
          <w:lang w:val="el-GR"/>
        </w:rPr>
        <w:t xml:space="preserve">η εκδοχή τους ή από ευκρινές φωτοαντίγραφό τους. Η αίτηση και ο φάκελος των δικαιολογητικών μπορούν να αποσταλούν ηλεκτρονικά μέχρι την προαναφερθείσα ημερομηνία και ώρα </w:t>
      </w:r>
      <w:r w:rsidR="00282EBC" w:rsidRPr="17ED97CD">
        <w:rPr>
          <w:rFonts w:ascii="Corbel" w:hAnsi="Corbel"/>
          <w:sz w:val="22"/>
          <w:szCs w:val="22"/>
          <w:lang w:val="el-GR"/>
        </w:rPr>
        <w:t>προ</w:t>
      </w:r>
      <w:r w:rsidR="004E6033" w:rsidRPr="17ED97CD">
        <w:rPr>
          <w:rFonts w:ascii="Corbel" w:hAnsi="Corbel"/>
          <w:sz w:val="22"/>
          <w:szCs w:val="22"/>
          <w:lang w:val="el-GR"/>
        </w:rPr>
        <w:t>θεσμίας υποβολής</w:t>
      </w:r>
      <w:r w:rsidR="001C5D28" w:rsidRPr="17ED97CD">
        <w:rPr>
          <w:rFonts w:ascii="Corbel" w:hAnsi="Corbel"/>
          <w:sz w:val="22"/>
          <w:szCs w:val="22"/>
          <w:lang w:val="el-GR"/>
        </w:rPr>
        <w:t xml:space="preserve"> </w:t>
      </w:r>
      <w:r w:rsidR="001C5D28" w:rsidRPr="17ED97CD">
        <w:rPr>
          <w:rFonts w:ascii="Corbel" w:hAnsi="Corbel"/>
          <w:b/>
          <w:bCs/>
          <w:i/>
          <w:iCs/>
          <w:sz w:val="22"/>
          <w:szCs w:val="22"/>
          <w:u w:val="single"/>
          <w:lang w:val="el-GR"/>
        </w:rPr>
        <w:t>(</w:t>
      </w:r>
      <w:r w:rsidR="64CE4DCD" w:rsidRPr="17ED97CD">
        <w:rPr>
          <w:rFonts w:ascii="Corbel" w:eastAsia="Corbel" w:hAnsi="Corbel" w:cs="Corbel"/>
          <w:b/>
          <w:bCs/>
          <w:i/>
          <w:iCs/>
          <w:color w:val="000000" w:themeColor="text1"/>
          <w:sz w:val="22"/>
          <w:szCs w:val="22"/>
          <w:u w:val="single"/>
          <w:lang w:val="el-GR"/>
        </w:rPr>
        <w:t xml:space="preserve">κατά προτίμηση σε ένα ενιαίο αρχείο </w:t>
      </w:r>
      <w:r w:rsidR="64CE4DCD" w:rsidRPr="17ED97CD">
        <w:rPr>
          <w:rFonts w:ascii="Corbel" w:eastAsia="Corbel" w:hAnsi="Corbel" w:cs="Corbel"/>
          <w:b/>
          <w:bCs/>
          <w:i/>
          <w:iCs/>
          <w:color w:val="000000" w:themeColor="text1"/>
          <w:sz w:val="22"/>
          <w:szCs w:val="22"/>
          <w:u w:val="single"/>
          <w:lang w:val="en-US"/>
        </w:rPr>
        <w:t>pdf</w:t>
      </w:r>
      <w:r w:rsidR="64CE4DCD" w:rsidRPr="17ED97CD">
        <w:rPr>
          <w:rFonts w:ascii="Corbel" w:eastAsia="Corbel" w:hAnsi="Corbel" w:cs="Corbel"/>
          <w:b/>
          <w:bCs/>
          <w:i/>
          <w:iCs/>
          <w:color w:val="000000" w:themeColor="text1"/>
          <w:sz w:val="22"/>
          <w:szCs w:val="22"/>
          <w:u w:val="single"/>
          <w:lang w:val="el-GR"/>
        </w:rPr>
        <w:t>)</w:t>
      </w:r>
      <w:r w:rsidR="004E6033" w:rsidRPr="17ED97CD">
        <w:rPr>
          <w:rFonts w:ascii="Corbel" w:hAnsi="Corbel"/>
          <w:b/>
          <w:bCs/>
          <w:sz w:val="22"/>
          <w:szCs w:val="22"/>
          <w:lang w:val="el-GR"/>
        </w:rPr>
        <w:t>.</w:t>
      </w:r>
      <w:r w:rsidR="004E6033" w:rsidRPr="17ED97CD">
        <w:rPr>
          <w:rFonts w:ascii="Corbel" w:hAnsi="Corbel"/>
          <w:sz w:val="22"/>
          <w:szCs w:val="22"/>
          <w:lang w:val="el-GR"/>
        </w:rPr>
        <w:t xml:space="preserve"> Οι υποψήφιοι κατά την υποβολή της αίτησης, θα λαμβάνουν αριθμό </w:t>
      </w:r>
      <w:r w:rsidR="00282EBC" w:rsidRPr="17ED97CD">
        <w:rPr>
          <w:rFonts w:ascii="Corbel" w:hAnsi="Corbel"/>
          <w:sz w:val="22"/>
          <w:szCs w:val="22"/>
          <w:lang w:val="el-GR"/>
        </w:rPr>
        <w:t>πρωτοκόλλου</w:t>
      </w:r>
      <w:r w:rsidR="001C5D28" w:rsidRPr="17ED97CD">
        <w:rPr>
          <w:rFonts w:ascii="Corbel" w:hAnsi="Corbel"/>
          <w:sz w:val="22"/>
          <w:szCs w:val="22"/>
          <w:lang w:val="el-GR"/>
        </w:rPr>
        <w:t xml:space="preserve"> </w:t>
      </w:r>
      <w:r w:rsidR="004E6033" w:rsidRPr="17ED97CD">
        <w:rPr>
          <w:rFonts w:ascii="Corbel" w:hAnsi="Corbel"/>
          <w:sz w:val="22"/>
          <w:szCs w:val="22"/>
          <w:lang w:val="el-GR"/>
        </w:rPr>
        <w:t>μέσω ηλεκτ</w:t>
      </w:r>
      <w:r w:rsidR="00282EBC" w:rsidRPr="17ED97CD">
        <w:rPr>
          <w:rFonts w:ascii="Corbel" w:hAnsi="Corbel"/>
          <w:sz w:val="22"/>
          <w:szCs w:val="22"/>
          <w:lang w:val="el-GR"/>
        </w:rPr>
        <w:t>ρονικ</w:t>
      </w:r>
      <w:r w:rsidR="004E6033" w:rsidRPr="17ED97CD">
        <w:rPr>
          <w:rFonts w:ascii="Corbel" w:hAnsi="Corbel"/>
          <w:sz w:val="22"/>
          <w:szCs w:val="22"/>
          <w:lang w:val="el-GR"/>
        </w:rPr>
        <w:t>ού μηνύματος.</w:t>
      </w:r>
    </w:p>
    <w:p w14:paraId="3031F463" w14:textId="77777777" w:rsidR="004E6033" w:rsidRPr="00565138" w:rsidRDefault="004E6033" w:rsidP="004E6033">
      <w:pPr>
        <w:spacing w:before="120"/>
        <w:jc w:val="both"/>
        <w:rPr>
          <w:rFonts w:ascii="Corbel" w:hAnsi="Corbel"/>
          <w:sz w:val="22"/>
          <w:szCs w:val="22"/>
          <w:lang w:val="el-GR"/>
        </w:rPr>
      </w:pPr>
      <w:r w:rsidRPr="00565138">
        <w:rPr>
          <w:rFonts w:ascii="Corbel" w:hAnsi="Corbel"/>
          <w:sz w:val="22"/>
          <w:szCs w:val="22"/>
          <w:lang w:val="el-GR"/>
        </w:rPr>
        <w:t>Αντικατάσταση της πρότασης ή διόρθωση αυτής ή συμπλήρωση τυχ</w:t>
      </w:r>
      <w:r w:rsidR="00282EBC" w:rsidRPr="00565138">
        <w:rPr>
          <w:rFonts w:ascii="Corbel" w:hAnsi="Corbel"/>
          <w:sz w:val="22"/>
          <w:szCs w:val="22"/>
          <w:lang w:val="el-GR"/>
        </w:rPr>
        <w:t xml:space="preserve">όν </w:t>
      </w:r>
      <w:r w:rsidRPr="00565138">
        <w:rPr>
          <w:rFonts w:ascii="Corbel" w:hAnsi="Corbel"/>
          <w:sz w:val="22"/>
          <w:szCs w:val="22"/>
          <w:lang w:val="el-GR"/>
        </w:rPr>
        <w:t xml:space="preserve">ελλειπόντων δικαιολογητικών επιτρέπεται μόνο μέχρι τη λήξη της προθεσμίας υποβολής των προτάσεων. </w:t>
      </w:r>
    </w:p>
    <w:p w14:paraId="07794C3D" w14:textId="77777777" w:rsidR="004E6033" w:rsidRPr="00565138" w:rsidRDefault="004E6033" w:rsidP="004E6033">
      <w:pPr>
        <w:spacing w:before="120"/>
        <w:jc w:val="both"/>
        <w:rPr>
          <w:rFonts w:ascii="Corbel" w:hAnsi="Corbel"/>
          <w:sz w:val="22"/>
          <w:szCs w:val="22"/>
          <w:lang w:val="el-GR"/>
        </w:rPr>
      </w:pPr>
      <w:r w:rsidRPr="00565138">
        <w:rPr>
          <w:rFonts w:ascii="Corbel" w:hAnsi="Corbel"/>
          <w:sz w:val="22"/>
          <w:szCs w:val="22"/>
          <w:lang w:val="el-GR"/>
        </w:rPr>
        <w:t>Ελλιπείς αιτήσεις και αιτήσεις χωρίς αναφορά σε κωδικό θέσης δε θα ληφθούν υπ’ όψιν.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14:paraId="536E8492" w14:textId="77777777" w:rsidR="004E6033" w:rsidRPr="00565138" w:rsidRDefault="004E6033" w:rsidP="004E6033">
      <w:pPr>
        <w:spacing w:before="120"/>
        <w:jc w:val="both"/>
        <w:rPr>
          <w:rFonts w:ascii="Corbel" w:hAnsi="Corbel"/>
          <w:sz w:val="22"/>
          <w:szCs w:val="22"/>
          <w:lang w:val="el-GR"/>
        </w:rPr>
      </w:pPr>
      <w:r w:rsidRPr="00565138">
        <w:rPr>
          <w:rFonts w:ascii="Corbel" w:hAnsi="Corbel"/>
          <w:sz w:val="22"/>
          <w:szCs w:val="22"/>
          <w:lang w:val="el-GR"/>
        </w:rPr>
        <w:t>Εκπρόθεσμες υποβολές δεν αξιολογούνται. Ως εκπρόθεσμες χαρακτηρίζονται οι υποβολές που:</w:t>
      </w:r>
    </w:p>
    <w:p w14:paraId="51E0A8A9" w14:textId="49558FB2" w:rsidR="004E6033" w:rsidRPr="00565138" w:rsidRDefault="00D63D58" w:rsidP="00477B2F">
      <w:pPr>
        <w:numPr>
          <w:ilvl w:val="0"/>
          <w:numId w:val="16"/>
        </w:numPr>
        <w:spacing w:before="120"/>
        <w:ind w:left="284" w:hanging="284"/>
        <w:jc w:val="both"/>
        <w:rPr>
          <w:rFonts w:ascii="Corbel" w:hAnsi="Corbel"/>
          <w:sz w:val="22"/>
          <w:szCs w:val="22"/>
          <w:lang w:val="el-GR"/>
        </w:rPr>
      </w:pPr>
      <w:r>
        <w:rPr>
          <w:rFonts w:ascii="Corbel" w:hAnsi="Corbel"/>
          <w:sz w:val="22"/>
          <w:szCs w:val="22"/>
          <w:lang w:val="el-GR"/>
        </w:rPr>
        <w:t xml:space="preserve">κατά την </w:t>
      </w:r>
      <w:r w:rsidR="004E6033" w:rsidRPr="00565138">
        <w:rPr>
          <w:rFonts w:ascii="Corbel" w:hAnsi="Corbel"/>
          <w:sz w:val="22"/>
          <w:szCs w:val="22"/>
          <w:lang w:val="el-GR"/>
        </w:rPr>
        <w:t xml:space="preserve">ηλεκτρονική υποβολή μέσω ηλεκτρονικού ταχυδρομείου, </w:t>
      </w:r>
      <w:r w:rsidR="004E6033" w:rsidRPr="00565138">
        <w:rPr>
          <w:rFonts w:ascii="Corbel" w:hAnsi="Corbel"/>
          <w:sz w:val="22"/>
          <w:szCs w:val="22"/>
          <w:u w:val="single"/>
          <w:lang w:val="el-GR"/>
        </w:rPr>
        <w:t>αποσταλούν</w:t>
      </w:r>
      <w:r w:rsidR="004E6033" w:rsidRPr="00565138">
        <w:rPr>
          <w:rFonts w:ascii="Corbel" w:hAnsi="Corbel"/>
          <w:sz w:val="22"/>
          <w:szCs w:val="22"/>
          <w:lang w:val="el-GR"/>
        </w:rPr>
        <w:t xml:space="preserve"> μετά την ως άνω αναγραφόμενη ημερομηνία και ώρα</w:t>
      </w:r>
      <w:r w:rsidR="00FA0419" w:rsidRPr="00565138">
        <w:rPr>
          <w:rFonts w:ascii="Corbel" w:hAnsi="Corbel"/>
          <w:sz w:val="22"/>
          <w:szCs w:val="22"/>
          <w:lang w:val="el-GR"/>
        </w:rPr>
        <w:t xml:space="preserve"> </w:t>
      </w:r>
      <w:r w:rsidR="004E6033" w:rsidRPr="00565138">
        <w:rPr>
          <w:rFonts w:ascii="Corbel" w:hAnsi="Corbel"/>
          <w:sz w:val="22"/>
          <w:szCs w:val="22"/>
          <w:lang w:val="el-GR"/>
        </w:rPr>
        <w:t>με αποκλειστική ευθύνη του αποστολέα υποψηφίου</w:t>
      </w:r>
    </w:p>
    <w:p w14:paraId="15E56D2B" w14:textId="77777777" w:rsidR="004E6033" w:rsidRPr="00565138" w:rsidRDefault="004E6033" w:rsidP="004E6033">
      <w:pPr>
        <w:spacing w:before="120"/>
        <w:jc w:val="both"/>
        <w:rPr>
          <w:rFonts w:ascii="Corbel" w:hAnsi="Corbel"/>
          <w:sz w:val="22"/>
          <w:szCs w:val="22"/>
          <w:lang w:val="el-GR"/>
        </w:rPr>
      </w:pPr>
      <w:r w:rsidRPr="74624B66">
        <w:rPr>
          <w:rFonts w:ascii="Corbel" w:hAnsi="Corbel"/>
          <w:sz w:val="22"/>
          <w:szCs w:val="22"/>
          <w:lang w:val="el-GR"/>
        </w:rPr>
        <w:t>Δικαιολογητικά που δεν είναι στην ελληνική γλώσσα υποβάλλονται νομίμως μεταφρασμένα στην ελληνική.</w:t>
      </w:r>
    </w:p>
    <w:p w14:paraId="78059F65" w14:textId="77777777" w:rsidR="001939ED" w:rsidRDefault="001939ED" w:rsidP="001939ED">
      <w:pPr>
        <w:suppressAutoHyphens w:val="0"/>
        <w:rPr>
          <w:rFonts w:ascii="Corbel" w:hAnsi="Corbel" w:cs="Segoe UI"/>
          <w:sz w:val="21"/>
          <w:szCs w:val="21"/>
          <w:lang w:val="el-GR" w:eastAsia="el-GR"/>
        </w:rPr>
      </w:pPr>
    </w:p>
    <w:p w14:paraId="7737DFF5" w14:textId="77777777" w:rsidR="00E44C61" w:rsidRDefault="00E44C61" w:rsidP="001939ED">
      <w:pPr>
        <w:suppressAutoHyphens w:val="0"/>
        <w:rPr>
          <w:rFonts w:ascii="Corbel" w:hAnsi="Corbel" w:cs="Segoe UI"/>
          <w:sz w:val="21"/>
          <w:szCs w:val="21"/>
          <w:lang w:val="el-GR" w:eastAsia="el-GR"/>
        </w:rPr>
      </w:pPr>
    </w:p>
    <w:p w14:paraId="19E34897" w14:textId="77777777" w:rsidR="00E44C61" w:rsidRDefault="00E44C61" w:rsidP="001939ED">
      <w:pPr>
        <w:suppressAutoHyphens w:val="0"/>
        <w:rPr>
          <w:rFonts w:ascii="Corbel" w:hAnsi="Corbel" w:cs="Segoe UI"/>
          <w:sz w:val="21"/>
          <w:szCs w:val="21"/>
          <w:lang w:val="el-GR" w:eastAsia="el-GR"/>
        </w:rPr>
      </w:pPr>
    </w:p>
    <w:p w14:paraId="0C30C3FF" w14:textId="77777777" w:rsidR="00E44C61" w:rsidRDefault="00E44C61" w:rsidP="001939ED">
      <w:pPr>
        <w:suppressAutoHyphens w:val="0"/>
        <w:rPr>
          <w:rFonts w:ascii="Corbel" w:hAnsi="Corbel" w:cs="Segoe UI"/>
          <w:sz w:val="21"/>
          <w:szCs w:val="21"/>
          <w:lang w:val="el-GR" w:eastAsia="el-GR"/>
        </w:rPr>
      </w:pPr>
    </w:p>
    <w:p w14:paraId="5227E5EF" w14:textId="77777777" w:rsidR="006A427C" w:rsidRPr="00565138" w:rsidRDefault="006A427C" w:rsidP="001939ED">
      <w:pPr>
        <w:suppressAutoHyphens w:val="0"/>
        <w:rPr>
          <w:rFonts w:ascii="Corbel" w:hAnsi="Corbel" w:cs="Segoe UI"/>
          <w:sz w:val="21"/>
          <w:szCs w:val="21"/>
          <w:lang w:val="el-GR" w:eastAsia="el-GR"/>
        </w:rPr>
      </w:pPr>
    </w:p>
    <w:p w14:paraId="0AC0E440" w14:textId="77777777" w:rsidR="001939ED" w:rsidRPr="00565138" w:rsidRDefault="001F3DE9" w:rsidP="001F3DE9">
      <w:pPr>
        <w:numPr>
          <w:ilvl w:val="0"/>
          <w:numId w:val="22"/>
        </w:numPr>
        <w:suppressAutoHyphens w:val="0"/>
        <w:ind w:left="426" w:hanging="142"/>
        <w:rPr>
          <w:rFonts w:ascii="Corbel" w:hAnsi="Corbel"/>
          <w:b/>
          <w:bCs/>
          <w:sz w:val="22"/>
          <w:szCs w:val="22"/>
          <w:lang w:val="el-GR"/>
        </w:rPr>
      </w:pPr>
      <w:r w:rsidRPr="00565138">
        <w:rPr>
          <w:rFonts w:ascii="Corbel" w:hAnsi="Corbel"/>
          <w:b/>
          <w:bCs/>
          <w:sz w:val="22"/>
          <w:szCs w:val="22"/>
          <w:lang w:val="el-GR"/>
        </w:rPr>
        <w:t>ΔΙΑΔΙΚΑΣΙΑ ΑΞΙΟΛΟΓΗΣΗΣ ΠΡΟΤΑΣΕΩΝ ΣΥΝΑΨΗΣ ΣΥΜΒΑΣΕΩΝ</w:t>
      </w:r>
    </w:p>
    <w:p w14:paraId="250116C9" w14:textId="2A7827E0" w:rsidR="001F3DE9" w:rsidRPr="00565138" w:rsidRDefault="001939ED" w:rsidP="001939ED">
      <w:pPr>
        <w:spacing w:before="240"/>
        <w:jc w:val="both"/>
        <w:rPr>
          <w:rFonts w:ascii="Corbel" w:hAnsi="Corbel"/>
          <w:sz w:val="22"/>
          <w:szCs w:val="22"/>
          <w:lang w:val="el-GR"/>
        </w:rPr>
      </w:pPr>
      <w:r w:rsidRPr="00565138">
        <w:rPr>
          <w:rFonts w:ascii="Corbel" w:hAnsi="Corbel"/>
          <w:sz w:val="22"/>
          <w:szCs w:val="22"/>
          <w:lang w:val="el-GR"/>
        </w:rPr>
        <w:t xml:space="preserve">Οι υποψηφιότητες κάθε θέσης αξιολογούνται από τριμελή Επιτροπή Αξιολόγησης που έχει οριστεί για το σκοπό αυτό από το Διοικητικό Συμβούλιο (ΔΣ) του </w:t>
      </w:r>
      <w:r w:rsidR="00CB3CD1">
        <w:rPr>
          <w:rFonts w:ascii="Corbel" w:hAnsi="Corbel"/>
          <w:sz w:val="22"/>
          <w:szCs w:val="22"/>
          <w:lang w:val="el-GR"/>
        </w:rPr>
        <w:t>ΕΚ Αθηνά</w:t>
      </w:r>
      <w:r w:rsidRPr="00565138">
        <w:rPr>
          <w:rFonts w:ascii="Corbel" w:hAnsi="Corbel"/>
          <w:sz w:val="22"/>
          <w:szCs w:val="22"/>
          <w:lang w:val="el-GR"/>
        </w:rPr>
        <w:t>, με Πρόεδρο αυτής τον Υπεύθυνο της Πράξης. Η Επιτροπή εξετάζει αναλυτικά τα υποβληθέντα βιογραφικά και δικαιολογητικά των υποψηφίων και ελέγχει αν πληρούνται τα απαιτούμενα προσόντα, όπως αυτά αναφέρονται στην προκήρυξη για τη συγκεκριμέν</w:t>
      </w:r>
      <w:r w:rsidR="005D0556">
        <w:rPr>
          <w:rFonts w:ascii="Corbel" w:hAnsi="Corbel"/>
          <w:sz w:val="22"/>
          <w:szCs w:val="22"/>
          <w:lang w:val="el-GR"/>
        </w:rPr>
        <w:t>η</w:t>
      </w:r>
      <w:r w:rsidRPr="00565138">
        <w:rPr>
          <w:rFonts w:ascii="Corbel" w:hAnsi="Corbel"/>
          <w:sz w:val="22"/>
          <w:szCs w:val="22"/>
          <w:lang w:val="el-GR"/>
        </w:rPr>
        <w:t xml:space="preserve"> θέση. Τα απαιτούμενα προσόντα, είναι υποχρεωτικά με ποινή αποκλεισμού και απαιτούνται προκειμένου η αίτηση του υποψηφίου να ενταχθεί σε διαδικασία αξιολόγησης. Η Επιτροπή παραμένει ίδια καθ’ όλη τη διάρκεια κάθε έργου. Επί ποινή απορρίψεως της πρότασης, δεν επιτρέπεται τα μέλη της Επιτροπής Αξιολόγησης να έχουν σχέσεις συγγένειας έως γ΄ βαθμού εξ αίματος ή αγχιστείας με οποιονδήποτε υποψήφιο. Οι επικρατέστεροι, κατ’ αντικειμενική κρίση και κατάταξη, των υποψηφίων δύναται να προσκληθούν σε συνέντευξη από την αρμόδια Επιτροπή αναφορικά με τα </w:t>
      </w:r>
      <w:r w:rsidRPr="00565138">
        <w:rPr>
          <w:rFonts w:ascii="Corbel" w:hAnsi="Corbel"/>
          <w:sz w:val="22"/>
          <w:szCs w:val="22"/>
          <w:lang w:val="el-GR"/>
        </w:rPr>
        <w:lastRenderedPageBreak/>
        <w:t>αντικείμενα της παρούσης πρόσκλησης και προκειμένου για την αξιολόγηση της καταλληλότητας και της προσωπικότητας αυτών. Στο πλαίσιο της συνέντευξης θα τηρηθούν συνοπτικά πρακτικά ενώ το πλαίσιό της θα διέπεται από τις αρχές της αναλογικότητας και της ίσης μεταχείρισης. Ο αριθμός των καλουμένων σε συνέντευξη απόκειται στην τεχνική κρίση της Επιτροπής.</w:t>
      </w:r>
      <w:r w:rsidR="002C1C4E">
        <w:rPr>
          <w:rFonts w:ascii="Corbel" w:hAnsi="Corbel"/>
          <w:sz w:val="22"/>
          <w:szCs w:val="22"/>
          <w:lang w:val="el-GR"/>
        </w:rPr>
        <w:t xml:space="preserve"> </w:t>
      </w:r>
      <w:r w:rsidR="002C1C4E" w:rsidRPr="002C1C4E">
        <w:rPr>
          <w:rFonts w:ascii="Corbel" w:hAnsi="Corbel"/>
          <w:sz w:val="22"/>
          <w:szCs w:val="22"/>
          <w:lang w:val="el-GR"/>
        </w:rPr>
        <w:t xml:space="preserve">Η εισήγηση της Επιτροπής προωθείται στον </w:t>
      </w:r>
      <w:r w:rsidR="002C1C4E">
        <w:rPr>
          <w:rFonts w:ascii="Corbel" w:hAnsi="Corbel"/>
          <w:sz w:val="22"/>
          <w:szCs w:val="22"/>
          <w:lang w:val="el-GR"/>
        </w:rPr>
        <w:t>Εκτελούντα Χρέη Διευθυντή</w:t>
      </w:r>
      <w:r w:rsidR="002C1C4E" w:rsidRPr="002C1C4E">
        <w:rPr>
          <w:rFonts w:ascii="Corbel" w:hAnsi="Corbel"/>
          <w:sz w:val="22"/>
          <w:szCs w:val="22"/>
          <w:lang w:val="el-GR"/>
        </w:rPr>
        <w:t xml:space="preserve"> του</w:t>
      </w:r>
      <w:r w:rsidR="002C1C4E">
        <w:rPr>
          <w:rFonts w:ascii="Corbel" w:hAnsi="Corbel"/>
          <w:sz w:val="22"/>
          <w:szCs w:val="22"/>
          <w:lang w:val="el-GR"/>
        </w:rPr>
        <w:t xml:space="preserve"> Ινστιτούτου Ρομποτικής.</w:t>
      </w:r>
    </w:p>
    <w:p w14:paraId="7C9B23F6" w14:textId="6CCA49DC" w:rsidR="0053753A" w:rsidRPr="00565138" w:rsidRDefault="001939ED" w:rsidP="001939ED">
      <w:pPr>
        <w:spacing w:before="240"/>
        <w:jc w:val="both"/>
        <w:rPr>
          <w:rFonts w:ascii="Corbel" w:hAnsi="Corbel"/>
          <w:sz w:val="22"/>
          <w:szCs w:val="22"/>
          <w:lang w:val="el-GR"/>
        </w:rPr>
      </w:pPr>
      <w:r w:rsidRPr="00565138">
        <w:rPr>
          <w:rFonts w:ascii="Corbel" w:hAnsi="Corbel"/>
          <w:sz w:val="22"/>
          <w:szCs w:val="22"/>
          <w:lang w:val="el-GR"/>
        </w:rPr>
        <w:t xml:space="preserve">Με βάση την εισήγηση της προαναφερθείσας Επιτροπής, το ΔΣ του </w:t>
      </w:r>
      <w:r w:rsidR="00CB3CD1">
        <w:rPr>
          <w:rFonts w:ascii="Corbel" w:hAnsi="Corbel"/>
          <w:sz w:val="22"/>
          <w:szCs w:val="22"/>
          <w:lang w:val="el-GR"/>
        </w:rPr>
        <w:t>ΕΚ Αθηνά</w:t>
      </w:r>
      <w:r w:rsidRPr="00565138">
        <w:rPr>
          <w:rFonts w:ascii="Corbel" w:hAnsi="Corbel"/>
          <w:sz w:val="22"/>
          <w:szCs w:val="22"/>
          <w:lang w:val="el-GR"/>
        </w:rPr>
        <w:t xml:space="preserve"> αποφασίζει στην συνέχεια και διατηρεί πλήρη διακριτική ευχέρεια ως προς την ίδια τη σύναψη ή μη συμβάσεων ή ως προς τον αριθμό τους έτσι ώστε να εξασφαλισθεί ότι το έργο θα υλοποιηθεί κατά τον αρτιότερο τρόπο και ότι οι όροι της παρούσας πρόσκλησης θα εκπληρούνται στο σύνολο τους και με τον καλύτερο δυνατό τρόπο.</w:t>
      </w:r>
    </w:p>
    <w:p w14:paraId="1D032681" w14:textId="77777777" w:rsidR="001939ED" w:rsidRDefault="001939ED" w:rsidP="001939ED">
      <w:pPr>
        <w:suppressAutoHyphens w:val="0"/>
        <w:rPr>
          <w:rFonts w:ascii="Corbel" w:hAnsi="Corbel" w:cs="Segoe UI"/>
          <w:sz w:val="21"/>
          <w:szCs w:val="21"/>
          <w:lang w:val="el-GR" w:eastAsia="el-GR"/>
        </w:rPr>
      </w:pPr>
    </w:p>
    <w:p w14:paraId="180996B6" w14:textId="77777777" w:rsidR="00262526" w:rsidRDefault="00262526" w:rsidP="001939ED">
      <w:pPr>
        <w:suppressAutoHyphens w:val="0"/>
        <w:rPr>
          <w:rFonts w:ascii="Corbel" w:hAnsi="Corbel" w:cs="Segoe UI"/>
          <w:sz w:val="21"/>
          <w:szCs w:val="21"/>
          <w:lang w:val="el-GR" w:eastAsia="el-GR"/>
        </w:rPr>
      </w:pPr>
    </w:p>
    <w:p w14:paraId="6E8FE950" w14:textId="77777777" w:rsidR="00262526" w:rsidRDefault="00262526" w:rsidP="001939ED">
      <w:pPr>
        <w:suppressAutoHyphens w:val="0"/>
        <w:rPr>
          <w:rFonts w:ascii="Corbel" w:hAnsi="Corbel" w:cs="Segoe UI"/>
          <w:sz w:val="21"/>
          <w:szCs w:val="21"/>
          <w:lang w:val="el-GR" w:eastAsia="el-GR"/>
        </w:rPr>
      </w:pPr>
    </w:p>
    <w:p w14:paraId="1D0D2E56" w14:textId="77777777" w:rsidR="00B27F90" w:rsidRPr="00565138" w:rsidRDefault="00B27F90" w:rsidP="001939ED">
      <w:pPr>
        <w:suppressAutoHyphens w:val="0"/>
        <w:rPr>
          <w:rFonts w:ascii="Corbel" w:hAnsi="Corbel" w:cs="Segoe UI"/>
          <w:sz w:val="21"/>
          <w:szCs w:val="21"/>
          <w:lang w:val="el-GR" w:eastAsia="el-GR"/>
        </w:rPr>
      </w:pPr>
    </w:p>
    <w:p w14:paraId="1CE8EFBE" w14:textId="77777777" w:rsidR="003E4391" w:rsidRPr="00565138" w:rsidRDefault="003155C6" w:rsidP="001F3DE9">
      <w:pPr>
        <w:pStyle w:val="Bodytext30"/>
        <w:numPr>
          <w:ilvl w:val="0"/>
          <w:numId w:val="22"/>
        </w:numPr>
        <w:shd w:val="clear" w:color="auto" w:fill="auto"/>
        <w:spacing w:after="149" w:line="268" w:lineRule="exact"/>
        <w:rPr>
          <w:rFonts w:ascii="Corbel" w:hAnsi="Corbel"/>
          <w:lang w:val="el-GR"/>
        </w:rPr>
      </w:pPr>
      <w:r w:rsidRPr="00565138">
        <w:rPr>
          <w:rFonts w:ascii="Corbel" w:hAnsi="Corbel"/>
          <w:lang w:val="el-GR"/>
        </w:rPr>
        <w:t>ΑΝΑΚΟΙΝΩΣΗ ΑΠΟΤΕΛΕΣΜΑΤΩΝ – ΥΠΟΒΟΛΗ ΕΝΣΤΑΣΕΩΝ</w:t>
      </w:r>
    </w:p>
    <w:p w14:paraId="55A8778F" w14:textId="5C263216" w:rsidR="00B27F90" w:rsidRDefault="003E4391" w:rsidP="003E4391">
      <w:pPr>
        <w:jc w:val="both"/>
        <w:rPr>
          <w:rFonts w:ascii="Corbel" w:hAnsi="Corbel"/>
          <w:sz w:val="22"/>
          <w:szCs w:val="22"/>
          <w:lang w:val="el-GR"/>
        </w:rPr>
      </w:pPr>
      <w:r w:rsidRPr="00565138">
        <w:rPr>
          <w:rFonts w:ascii="Corbel" w:hAnsi="Corbel"/>
          <w:sz w:val="22"/>
          <w:szCs w:val="22"/>
          <w:lang w:val="el-GR"/>
        </w:rPr>
        <w:t xml:space="preserve">Μετά την έγκρισή τους από το Δ.Σ. τα αποτελέσματα της αξιολόγησης αναρτώνται στην ιστοσελίδα του </w:t>
      </w:r>
      <w:r w:rsidR="008B0B1E">
        <w:rPr>
          <w:rFonts w:ascii="Corbel" w:hAnsi="Corbel"/>
          <w:sz w:val="22"/>
          <w:szCs w:val="22"/>
          <w:lang w:val="el-GR"/>
        </w:rPr>
        <w:t>ΕΚ Αθηνά</w:t>
      </w:r>
      <w:r w:rsidR="001C3C31">
        <w:rPr>
          <w:rFonts w:ascii="Corbel" w:hAnsi="Corbel"/>
          <w:color w:val="000000"/>
          <w:sz w:val="22"/>
          <w:szCs w:val="22"/>
          <w:lang w:val="el-GR" w:eastAsia="el-GR"/>
        </w:rPr>
        <w:t xml:space="preserve"> </w:t>
      </w:r>
      <w:r w:rsidR="009E2CF5" w:rsidRPr="00874D45">
        <w:rPr>
          <w:rFonts w:ascii="Corbel" w:hAnsi="Corbel"/>
          <w:color w:val="000000"/>
          <w:sz w:val="22"/>
          <w:szCs w:val="22"/>
          <w:lang w:val="el-GR" w:eastAsia="el-GR"/>
        </w:rPr>
        <w:t>(</w:t>
      </w:r>
      <w:r w:rsidR="009E2CF5" w:rsidRPr="00874D45">
        <w:rPr>
          <w:rFonts w:ascii="Corbel" w:hAnsi="Corbel"/>
          <w:sz w:val="22"/>
          <w:szCs w:val="22"/>
          <w:lang w:val="el-GR"/>
        </w:rPr>
        <w:t>https://www.athenarc.gr/)</w:t>
      </w:r>
      <w:r w:rsidRPr="00565138">
        <w:rPr>
          <w:rFonts w:ascii="Corbel" w:hAnsi="Corbel"/>
          <w:sz w:val="22"/>
          <w:szCs w:val="22"/>
          <w:lang w:val="el-GR"/>
        </w:rPr>
        <w:t>. 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77E48A11" w14:textId="77777777" w:rsidR="00B27F90" w:rsidRDefault="00B27F90" w:rsidP="003E4391">
      <w:pPr>
        <w:jc w:val="both"/>
        <w:rPr>
          <w:rFonts w:ascii="Corbel" w:hAnsi="Corbel"/>
          <w:sz w:val="22"/>
          <w:szCs w:val="22"/>
          <w:lang w:val="el-GR"/>
        </w:rPr>
      </w:pPr>
    </w:p>
    <w:p w14:paraId="22D889F2" w14:textId="77777777" w:rsidR="00EE36E3" w:rsidRDefault="00EE36E3" w:rsidP="003E4391">
      <w:pPr>
        <w:jc w:val="both"/>
        <w:rPr>
          <w:rFonts w:ascii="Corbel" w:hAnsi="Corbel"/>
          <w:sz w:val="22"/>
          <w:szCs w:val="22"/>
          <w:lang w:val="el-GR"/>
        </w:rPr>
      </w:pPr>
    </w:p>
    <w:p w14:paraId="358662A6" w14:textId="77777777" w:rsidR="00EE36E3" w:rsidRDefault="00EE36E3" w:rsidP="003E4391">
      <w:pPr>
        <w:jc w:val="both"/>
        <w:rPr>
          <w:rFonts w:ascii="Corbel" w:hAnsi="Corbel"/>
          <w:sz w:val="22"/>
          <w:szCs w:val="22"/>
          <w:lang w:val="el-GR"/>
        </w:rPr>
      </w:pPr>
    </w:p>
    <w:p w14:paraId="69F09809" w14:textId="3AFF86D6"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Οι υποψήφιοι και  έχοντες σχετικό ενεστώς κι άμεσο έννομο συμφέρον συνεργάτες έχουν δικαίωμα :</w:t>
      </w:r>
    </w:p>
    <w:p w14:paraId="4E057ED0" w14:textId="65BBBAA0" w:rsidR="003E4391" w:rsidRPr="00565138" w:rsidRDefault="003E4391" w:rsidP="003E4391">
      <w:pPr>
        <w:numPr>
          <w:ilvl w:val="0"/>
          <w:numId w:val="20"/>
        </w:numPr>
        <w:suppressAutoHyphens w:val="0"/>
        <w:jc w:val="both"/>
        <w:rPr>
          <w:rFonts w:ascii="Corbel" w:hAnsi="Corbel"/>
          <w:sz w:val="22"/>
          <w:szCs w:val="22"/>
          <w:lang w:val="el-GR"/>
        </w:rPr>
      </w:pPr>
      <w:r w:rsidRPr="00565138">
        <w:rPr>
          <w:rFonts w:ascii="Corbel" w:hAnsi="Corbel"/>
          <w:sz w:val="22"/>
          <w:szCs w:val="22"/>
          <w:lang w:val="el-GR"/>
        </w:rPr>
        <w:t xml:space="preserve">εντός προθεσμίας 5 </w:t>
      </w:r>
      <w:r w:rsidR="4FA39986" w:rsidRPr="00565138">
        <w:rPr>
          <w:rFonts w:ascii="Corbel" w:hAnsi="Corbel"/>
          <w:sz w:val="22"/>
          <w:szCs w:val="22"/>
          <w:lang w:val="el-GR"/>
        </w:rPr>
        <w:t>ημερολογιακών</w:t>
      </w:r>
      <w:r w:rsidRPr="00565138">
        <w:rPr>
          <w:rFonts w:ascii="Corbel" w:hAnsi="Corbel"/>
          <w:sz w:val="22"/>
          <w:szCs w:val="22"/>
          <w:lang w:val="el-GR"/>
        </w:rPr>
        <w:t xml:space="preserve"> ημερών από την επόμενη της ανάρτησης των αποτελεσμάτων υποβολής ένστασης κατά της κατάταξής τους με γραπτή αίτησή τους προς το </w:t>
      </w:r>
      <w:r w:rsidR="00CB3CD1">
        <w:rPr>
          <w:rFonts w:ascii="Corbel" w:hAnsi="Corbel"/>
          <w:sz w:val="22"/>
          <w:szCs w:val="22"/>
          <w:lang w:val="el-GR"/>
        </w:rPr>
        <w:t>ΕΚ Αθηνά</w:t>
      </w:r>
      <w:r w:rsidRPr="00565138">
        <w:rPr>
          <w:rFonts w:ascii="Corbel" w:hAnsi="Corbel"/>
          <w:sz w:val="22"/>
          <w:szCs w:val="22"/>
          <w:lang w:val="el-GR"/>
        </w:rPr>
        <w:t xml:space="preserve">, </w:t>
      </w:r>
    </w:p>
    <w:p w14:paraId="43DEE0D5" w14:textId="1AD7945E" w:rsidR="003E4391" w:rsidRPr="00565138" w:rsidRDefault="003E4391" w:rsidP="003E4391">
      <w:pPr>
        <w:numPr>
          <w:ilvl w:val="0"/>
          <w:numId w:val="20"/>
        </w:numPr>
        <w:suppressAutoHyphens w:val="0"/>
        <w:jc w:val="both"/>
        <w:rPr>
          <w:rFonts w:ascii="Corbel" w:hAnsi="Corbel"/>
          <w:sz w:val="22"/>
          <w:szCs w:val="22"/>
          <w:lang w:val="el-GR"/>
        </w:rPr>
      </w:pPr>
      <w:r w:rsidRPr="00565138">
        <w:rPr>
          <w:rFonts w:ascii="Corbel" w:hAnsi="Corbel"/>
          <w:sz w:val="22"/>
          <w:szCs w:val="22"/>
          <w:lang w:val="el-GR"/>
        </w:rPr>
        <w:t xml:space="preserve">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το </w:t>
      </w:r>
      <w:r w:rsidR="00CB3CD1">
        <w:rPr>
          <w:rFonts w:ascii="Corbel" w:hAnsi="Corbel"/>
          <w:sz w:val="22"/>
          <w:szCs w:val="22"/>
          <w:lang w:val="el-GR"/>
        </w:rPr>
        <w:t>ΕΚ Αθηνά</w:t>
      </w:r>
      <w:r w:rsidRPr="00565138">
        <w:rPr>
          <w:rFonts w:ascii="Corbel" w:hAnsi="Corbel"/>
          <w:sz w:val="22"/>
          <w:szCs w:val="22"/>
          <w:lang w:val="el-GR"/>
        </w:rPr>
        <w:t xml:space="preserve"> εντός 5 </w:t>
      </w:r>
      <w:r w:rsidR="006F77A4">
        <w:rPr>
          <w:rFonts w:ascii="Corbel" w:hAnsi="Corbel"/>
          <w:sz w:val="22"/>
          <w:szCs w:val="22"/>
          <w:lang w:val="el-GR"/>
        </w:rPr>
        <w:t>ημερολογιακών</w:t>
      </w:r>
      <w:r w:rsidRPr="00565138">
        <w:rPr>
          <w:rFonts w:ascii="Corbel" w:hAnsi="Corbel"/>
          <w:sz w:val="22"/>
          <w:szCs w:val="22"/>
          <w:lang w:val="el-GR"/>
        </w:rPr>
        <w:t xml:space="preserve"> ημερών από την επόμενη της αναρτήσεως των αποτελεσμάτων και υπό τον όρο τήρησης των προβλεπόμενων στο με αριθμό Γ/ΕΞ/4163-1/6.7.2012 έγγραφο της Αρχής Προστασίας Δεδομένων Προσωπικού Χαρακτήρα και της υπ’ αριθμ. 17/2002, 56/2003 και 40/2005 αποφάσεις αυτής και ειδικότερα σωρευτικά υπό τις κάτωθι προϋποθέσεις: </w:t>
      </w:r>
    </w:p>
    <w:p w14:paraId="58641B1A" w14:textId="77777777" w:rsidR="003E4391" w:rsidRPr="00565138" w:rsidRDefault="003E4391" w:rsidP="003E4391">
      <w:pPr>
        <w:suppressAutoHyphens w:val="0"/>
        <w:ind w:left="720"/>
        <w:jc w:val="both"/>
        <w:rPr>
          <w:rFonts w:ascii="Corbel" w:hAnsi="Corbel"/>
          <w:sz w:val="22"/>
          <w:szCs w:val="22"/>
          <w:lang w:val="el-GR"/>
        </w:rPr>
      </w:pPr>
      <w:r w:rsidRPr="00565138">
        <w:rPr>
          <w:rFonts w:ascii="Corbel" w:hAnsi="Corbel"/>
          <w:sz w:val="22"/>
          <w:szCs w:val="22"/>
          <w:lang w:val="el-GR"/>
        </w:rPr>
        <w:t>α) Τα δεδομένα ζητούνται με νόμιμη διαδικασία, ήτοι υποβάλλεται έγγραφη, εμπρόθεσμη αίτηση με τεκμηρίωση υπέρτερου έννομου συμφέροντος, σύμφωνα με το άρθρο 5§2, στοιχείο ε, του Ν. 2472/1997.</w:t>
      </w:r>
    </w:p>
    <w:p w14:paraId="1370987A" w14:textId="77777777" w:rsidR="003E4391" w:rsidRPr="00565138" w:rsidRDefault="003E4391" w:rsidP="003E4391">
      <w:pPr>
        <w:suppressAutoHyphens w:val="0"/>
        <w:ind w:left="720"/>
        <w:jc w:val="both"/>
        <w:rPr>
          <w:rFonts w:ascii="Corbel" w:hAnsi="Corbel"/>
          <w:sz w:val="22"/>
          <w:szCs w:val="22"/>
          <w:lang w:val="el-GR"/>
        </w:rPr>
      </w:pPr>
      <w:r w:rsidRPr="00565138">
        <w:rPr>
          <w:rFonts w:ascii="Corbel" w:hAnsi="Corbel"/>
          <w:sz w:val="22"/>
          <w:szCs w:val="22"/>
          <w:lang w:val="el-GR"/>
        </w:rPr>
        <w:t xml:space="preserve">β) Η ανακοίνωση στοιχείων των υποψηφίων περιορίζεται στη χορήγηση εκείνων μόνο των στοιχείων που αποτέλεσαν τη βάση της αξιολόγησης. </w:t>
      </w:r>
    </w:p>
    <w:p w14:paraId="6196469A" w14:textId="77777777" w:rsidR="003E4391" w:rsidRPr="00565138" w:rsidRDefault="003E4391" w:rsidP="003E4391">
      <w:pPr>
        <w:suppressAutoHyphens w:val="0"/>
        <w:ind w:left="720"/>
        <w:jc w:val="both"/>
        <w:rPr>
          <w:rFonts w:ascii="Corbel" w:hAnsi="Corbel"/>
          <w:sz w:val="22"/>
          <w:szCs w:val="22"/>
          <w:lang w:val="el-GR"/>
        </w:rPr>
      </w:pPr>
      <w:r w:rsidRPr="00565138">
        <w:rPr>
          <w:rFonts w:ascii="Corbel" w:hAnsi="Corbel"/>
          <w:sz w:val="22"/>
          <w:szCs w:val="22"/>
          <w:lang w:val="el-GR"/>
        </w:rPr>
        <w:t>γ) Τα στοιχεία που ανακοινώνονται δεν περιλαμβάνουν ευαίσθητα προσωπικά δεδομένα εκτός αν αυτά αποτέλεσαν τη βάση αξιολόγησης των υποψηφίων και υπήρξε σύγκριση αυτών επί τη βάσει των συγκεκριμένων στοιχείων.</w:t>
      </w:r>
    </w:p>
    <w:p w14:paraId="5D1F6A52" w14:textId="77777777" w:rsidR="003E4391" w:rsidRDefault="003E4391" w:rsidP="003E4391">
      <w:pPr>
        <w:jc w:val="both"/>
        <w:rPr>
          <w:rFonts w:ascii="Corbel" w:hAnsi="Corbel"/>
          <w:sz w:val="22"/>
          <w:szCs w:val="22"/>
          <w:lang w:val="el-GR"/>
        </w:rPr>
      </w:pPr>
    </w:p>
    <w:p w14:paraId="6AB1AC45" w14:textId="77777777" w:rsidR="008E64FC" w:rsidRDefault="008E64FC" w:rsidP="003E4391">
      <w:pPr>
        <w:jc w:val="both"/>
        <w:rPr>
          <w:rFonts w:ascii="Corbel" w:hAnsi="Corbel"/>
          <w:sz w:val="22"/>
          <w:szCs w:val="22"/>
          <w:lang w:val="el-GR"/>
        </w:rPr>
      </w:pPr>
    </w:p>
    <w:p w14:paraId="2AD5FF55" w14:textId="77777777" w:rsidR="008E64FC" w:rsidRDefault="008E64FC" w:rsidP="003E4391">
      <w:pPr>
        <w:jc w:val="both"/>
        <w:rPr>
          <w:rFonts w:ascii="Corbel" w:hAnsi="Corbel"/>
          <w:sz w:val="22"/>
          <w:szCs w:val="22"/>
          <w:lang w:val="el-GR"/>
        </w:rPr>
      </w:pPr>
    </w:p>
    <w:p w14:paraId="1D3CF955" w14:textId="77777777" w:rsidR="008E64FC" w:rsidRDefault="008E64FC" w:rsidP="003E4391">
      <w:pPr>
        <w:jc w:val="both"/>
        <w:rPr>
          <w:rFonts w:ascii="Corbel" w:hAnsi="Corbel"/>
          <w:sz w:val="22"/>
          <w:szCs w:val="22"/>
          <w:lang w:val="el-GR"/>
        </w:rPr>
      </w:pPr>
    </w:p>
    <w:p w14:paraId="7C0E0A4F" w14:textId="77777777" w:rsidR="008E64FC" w:rsidRDefault="008E64FC" w:rsidP="003E4391">
      <w:pPr>
        <w:jc w:val="both"/>
        <w:rPr>
          <w:rFonts w:ascii="Corbel" w:hAnsi="Corbel"/>
          <w:sz w:val="22"/>
          <w:szCs w:val="22"/>
          <w:lang w:val="el-GR"/>
        </w:rPr>
      </w:pPr>
    </w:p>
    <w:p w14:paraId="5E9D3970" w14:textId="77777777" w:rsidR="008E64FC" w:rsidRPr="00565138" w:rsidRDefault="008E64FC" w:rsidP="003E4391">
      <w:pPr>
        <w:jc w:val="both"/>
        <w:rPr>
          <w:rFonts w:ascii="Corbel" w:hAnsi="Corbel"/>
          <w:sz w:val="22"/>
          <w:szCs w:val="22"/>
          <w:lang w:val="el-GR"/>
        </w:rPr>
      </w:pPr>
    </w:p>
    <w:p w14:paraId="193EA69B"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Η ένσταση επιτρέπεται για λόγους νομιμότητας και όχι για ουσιαστική εκτίμηση της Επιτροπής.</w:t>
      </w:r>
    </w:p>
    <w:p w14:paraId="138A417B"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Οι αιτήσεις ένστασης υποβάλλονται με έναν από τους παρακάτω τρόπους: </w:t>
      </w:r>
    </w:p>
    <w:p w14:paraId="39FED5DD"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αυτοπροσώπως, με εξουσιοδοτημένο πρόσωπο, μέσω ταχυδρομείου, μέσω ταχυμεταφορέα. </w:t>
      </w:r>
    </w:p>
    <w:p w14:paraId="005F5263"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Στους τελευταίους δύο τρόπους ως ημερομηνία υποβολής της αίτησης θεωρείται η ημερομηνία στη σφραγίδα του ταχυδρομείου/ταχυμεταφορέα.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όψιν και δεν εξετάζονται.</w:t>
      </w:r>
    </w:p>
    <w:p w14:paraId="63E83DEF" w14:textId="47C779BB"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Αρμόδια να εξετάσει τις ενστάσεις είναι τριμελής Επιτροπή Ενστάσεων αποτελούμενη από το προσωπικό του </w:t>
      </w:r>
      <w:r w:rsidR="00CB3CD1">
        <w:rPr>
          <w:rFonts w:ascii="Corbel" w:hAnsi="Corbel"/>
          <w:sz w:val="22"/>
          <w:szCs w:val="22"/>
          <w:lang w:val="el-GR"/>
        </w:rPr>
        <w:t>ΕΚ Αθηνά</w:t>
      </w:r>
      <w:r w:rsidRPr="00565138">
        <w:rPr>
          <w:rFonts w:ascii="Corbel" w:hAnsi="Corbel"/>
          <w:sz w:val="22"/>
          <w:szCs w:val="22"/>
          <w:lang w:val="el-GR"/>
        </w:rPr>
        <w:t xml:space="preserve">, και η οποία ορίζεται από το Διοικητικό Συμβούλιο (ΔΣ) του </w:t>
      </w:r>
      <w:r w:rsidR="00CB3CD1">
        <w:rPr>
          <w:rFonts w:ascii="Corbel" w:hAnsi="Corbel"/>
          <w:sz w:val="22"/>
          <w:szCs w:val="22"/>
          <w:lang w:val="el-GR"/>
        </w:rPr>
        <w:t>ΕΚ Αθηνά</w:t>
      </w:r>
      <w:r w:rsidRPr="00565138">
        <w:rPr>
          <w:rFonts w:ascii="Corbel" w:hAnsi="Corbel"/>
          <w:sz w:val="22"/>
          <w:szCs w:val="22"/>
          <w:lang w:val="el-GR"/>
        </w:rPr>
        <w:t>. Δεν επιτρέπεται τα μέλη της Επιτροπής Ενστάσεων να έχουν σχέσεις συγγένειας έως γ΄ βαθμού εξ αίματος ή αγχιστείας με οποιονδήποτε υποψήφιο.</w:t>
      </w:r>
    </w:p>
    <w:p w14:paraId="5F9CECD7"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lastRenderedPageBreak/>
        <w:t>Σε περίπτωση άπρακτης παρέλευσης της προθεσμίας άσκησης ένστασης, άνευ υποβολής οιασδήποτε ένστασης, τα ανωτέρω εγκρινόμενα αποτελέσματα οριστικοποιούνται και επιλεγέντες υποψήφιοι καλούνται προκειμένου να καταρτισθεί η σχετική σύμβαση.</w:t>
      </w:r>
    </w:p>
    <w:p w14:paraId="2236D55D" w14:textId="77777777" w:rsidR="003E4391" w:rsidRPr="00565138" w:rsidRDefault="003E4391" w:rsidP="003E4391">
      <w:pPr>
        <w:jc w:val="both"/>
        <w:rPr>
          <w:rFonts w:ascii="Corbel" w:hAnsi="Corbel"/>
          <w:sz w:val="22"/>
          <w:szCs w:val="22"/>
          <w:lang w:val="el-GR"/>
        </w:rPr>
      </w:pPr>
    </w:p>
    <w:p w14:paraId="2CA421C9"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Η παρούσα διαδικασία πρόσκλησης εκδήλωσης ενδιαφέροντος μέσω υποβολής προτάσεων για σύναψη σύμβασης εργασίας ορισμένου χρόνου ή μίσθωσης έργου επισημαίνεται ότι δεν είναι διαγωνιστική. </w:t>
      </w:r>
    </w:p>
    <w:p w14:paraId="2FB0DD0F"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Η συμμετοχή στην παρούσα διαδικασία ουδόλως δύναται να δημιουργήσει δικαίωμα προσδοκίας ή ευθύνης εκ των διαπραγματεύσεων εκ μέρους των συμμετεχόντων. </w:t>
      </w:r>
    </w:p>
    <w:p w14:paraId="2F1D5567" w14:textId="77777777"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Όλως επικουρικώς, επισημαίνεται ότι η παρούσα πρόσκληση δύναται σε κάθε στάδιο αυτής να ματαιωθεί, χωρίς έκαστος υποψήφιος να διατηρεί οιανδήποτε αξίωση έναντι του Κέντρου. </w:t>
      </w:r>
    </w:p>
    <w:p w14:paraId="136218CD" w14:textId="77777777" w:rsidR="004721C6" w:rsidRPr="00565138" w:rsidRDefault="004721C6" w:rsidP="003E4391">
      <w:pPr>
        <w:jc w:val="both"/>
        <w:rPr>
          <w:rFonts w:ascii="Corbel" w:hAnsi="Corbel"/>
          <w:sz w:val="22"/>
          <w:szCs w:val="22"/>
          <w:lang w:val="x-none"/>
        </w:rPr>
      </w:pPr>
    </w:p>
    <w:p w14:paraId="0006756C" w14:textId="77777777" w:rsidR="00857B94" w:rsidRDefault="00857B94" w:rsidP="00857B94">
      <w:pPr>
        <w:jc w:val="both"/>
        <w:rPr>
          <w:rFonts w:ascii="Corbel" w:hAnsi="Corbel"/>
          <w:sz w:val="22"/>
          <w:szCs w:val="22"/>
          <w:lang w:val="el-GR"/>
        </w:rPr>
      </w:pPr>
      <w:bookmarkStart w:id="2" w:name="_Hlk52279768"/>
      <w:r w:rsidRPr="00565138">
        <w:rPr>
          <w:rFonts w:ascii="Corbel" w:hAnsi="Corbel"/>
          <w:sz w:val="22"/>
          <w:szCs w:val="22"/>
          <w:lang w:val="el-GR"/>
        </w:rPr>
        <w:t>Η ανάθεση των έργων θα γίνει σύμφωνα με τα προβλεπόμενα στην Πρόσκληση της Δράσης «</w:t>
      </w:r>
      <w:r w:rsidRPr="00FD4F59">
        <w:rPr>
          <w:rFonts w:ascii="Corbel" w:hAnsi="Corbel"/>
          <w:sz w:val="22"/>
          <w:szCs w:val="22"/>
          <w:lang w:val="el-GR"/>
        </w:rPr>
        <w:t>Ενίσχυση βασικής και εφαρμοσμένης έρευνας</w:t>
      </w:r>
      <w:r w:rsidRPr="00565138">
        <w:rPr>
          <w:rFonts w:ascii="Corbel" w:hAnsi="Corbel"/>
          <w:sz w:val="22"/>
          <w:szCs w:val="22"/>
          <w:lang w:val="el-GR"/>
        </w:rPr>
        <w:t>»</w:t>
      </w:r>
      <w:r>
        <w:rPr>
          <w:rFonts w:ascii="Corbel" w:hAnsi="Corbel"/>
          <w:sz w:val="22"/>
          <w:szCs w:val="22"/>
          <w:lang w:val="el-GR"/>
        </w:rPr>
        <w:t xml:space="preserve"> (κωδ. Δράσης 16618)</w:t>
      </w:r>
      <w:r w:rsidRPr="00565138">
        <w:rPr>
          <w:rFonts w:ascii="Corbel" w:hAnsi="Corbel"/>
          <w:sz w:val="22"/>
          <w:szCs w:val="22"/>
          <w:lang w:val="el-GR"/>
        </w:rPr>
        <w:t xml:space="preserve">  και την Απόφαση Ένταξης της Πράξης  «</w:t>
      </w:r>
      <w:r>
        <w:rPr>
          <w:rFonts w:ascii="Corbel" w:hAnsi="Corbel"/>
          <w:sz w:val="22"/>
          <w:szCs w:val="22"/>
          <w:lang w:val="el-GR"/>
        </w:rPr>
        <w:t>Ανάπτυξη Αυτόνομων Ρομποτικών Συστημάτων</w:t>
      </w:r>
      <w:r w:rsidRPr="00565138">
        <w:rPr>
          <w:rFonts w:ascii="Corbel" w:hAnsi="Corbel"/>
          <w:sz w:val="22"/>
          <w:szCs w:val="22"/>
          <w:lang w:val="el-GR"/>
        </w:rPr>
        <w:t>»  (Κωδ. ΟΠΣ</w:t>
      </w:r>
      <w:r>
        <w:rPr>
          <w:rFonts w:ascii="Corbel" w:hAnsi="Corbel"/>
          <w:sz w:val="22"/>
          <w:szCs w:val="22"/>
          <w:lang w:val="el-GR"/>
        </w:rPr>
        <w:t xml:space="preserve"> 5200632</w:t>
      </w:r>
      <w:r w:rsidRPr="00565138">
        <w:rPr>
          <w:rFonts w:ascii="Corbel" w:hAnsi="Corbel"/>
          <w:sz w:val="22"/>
          <w:szCs w:val="22"/>
          <w:lang w:val="el-GR"/>
        </w:rPr>
        <w:t>).</w:t>
      </w:r>
    </w:p>
    <w:p w14:paraId="43FC5FEE" w14:textId="77777777" w:rsidR="0055736F" w:rsidRDefault="0055736F" w:rsidP="004721C6">
      <w:pPr>
        <w:jc w:val="both"/>
        <w:rPr>
          <w:rFonts w:ascii="Corbel" w:hAnsi="Corbel"/>
          <w:b/>
          <w:sz w:val="22"/>
          <w:szCs w:val="22"/>
          <w:lang w:val="el-GR"/>
        </w:rPr>
      </w:pPr>
    </w:p>
    <w:p w14:paraId="540C9FA5" w14:textId="0C99EE8A" w:rsidR="004721C6" w:rsidRPr="00565138" w:rsidRDefault="004721C6" w:rsidP="004721C6">
      <w:pPr>
        <w:jc w:val="both"/>
        <w:rPr>
          <w:rFonts w:ascii="Corbel" w:hAnsi="Corbel"/>
          <w:sz w:val="22"/>
          <w:szCs w:val="22"/>
          <w:lang w:val="el-GR"/>
        </w:rPr>
      </w:pPr>
      <w:r w:rsidRPr="00565138">
        <w:rPr>
          <w:rFonts w:ascii="Corbel" w:hAnsi="Corbel"/>
          <w:sz w:val="22"/>
          <w:szCs w:val="22"/>
          <w:lang w:val="el-GR"/>
        </w:rPr>
        <w:t xml:space="preserve">H παρούσα Πρόσκληση θα δημοσιευτεί στην ιστοσελίδα του </w:t>
      </w:r>
      <w:r w:rsidR="00CB3CD1">
        <w:rPr>
          <w:rFonts w:ascii="Corbel" w:hAnsi="Corbel"/>
          <w:sz w:val="22"/>
          <w:szCs w:val="22"/>
          <w:lang w:val="el-GR"/>
        </w:rPr>
        <w:t>ΕΚ Αθηνά</w:t>
      </w:r>
      <w:r w:rsidR="00174E4C">
        <w:rPr>
          <w:rFonts w:ascii="Corbel" w:hAnsi="Corbel"/>
          <w:sz w:val="22"/>
          <w:szCs w:val="22"/>
          <w:lang w:val="el-GR"/>
        </w:rPr>
        <w:t xml:space="preserve"> </w:t>
      </w:r>
      <w:r w:rsidR="00C04A1C" w:rsidRPr="00874D45">
        <w:rPr>
          <w:rFonts w:ascii="Corbel" w:hAnsi="Corbel"/>
          <w:b/>
          <w:sz w:val="22"/>
          <w:szCs w:val="22"/>
          <w:lang w:val="el-GR"/>
        </w:rPr>
        <w:t>(</w:t>
      </w:r>
      <w:r w:rsidR="00C04A1C" w:rsidRPr="00874D45">
        <w:rPr>
          <w:rFonts w:ascii="Corbel" w:hAnsi="Corbel"/>
          <w:sz w:val="22"/>
          <w:szCs w:val="22"/>
          <w:lang w:val="el-GR"/>
        </w:rPr>
        <w:t>https://www.athenarc.gr/</w:t>
      </w:r>
      <w:r w:rsidRPr="00565138">
        <w:rPr>
          <w:rFonts w:ascii="Corbel" w:hAnsi="Corbel"/>
          <w:sz w:val="22"/>
          <w:szCs w:val="22"/>
          <w:lang w:val="el-GR"/>
        </w:rPr>
        <w:t>), στη ΔΙΑΥΓΕΙΑ και όπου αλλού απαιτεί ο φορέας χρηματοδότησης</w:t>
      </w:r>
      <w:r w:rsidR="003155C6" w:rsidRPr="00565138">
        <w:rPr>
          <w:rFonts w:ascii="Corbel" w:hAnsi="Corbel"/>
          <w:sz w:val="22"/>
          <w:szCs w:val="22"/>
          <w:lang w:val="el-GR"/>
        </w:rPr>
        <w:t>.</w:t>
      </w:r>
    </w:p>
    <w:bookmarkEnd w:id="2"/>
    <w:p w14:paraId="0D36CE30" w14:textId="77777777" w:rsidR="00B27F90" w:rsidRDefault="00B27F90" w:rsidP="003E4391">
      <w:pPr>
        <w:jc w:val="both"/>
        <w:rPr>
          <w:rFonts w:ascii="Corbel" w:hAnsi="Corbel"/>
          <w:sz w:val="22"/>
          <w:szCs w:val="22"/>
          <w:lang w:val="el-GR"/>
        </w:rPr>
      </w:pPr>
    </w:p>
    <w:p w14:paraId="3ACA1F99" w14:textId="77777777" w:rsidR="000010D6" w:rsidRDefault="000010D6" w:rsidP="003E4391">
      <w:pPr>
        <w:jc w:val="both"/>
        <w:rPr>
          <w:rFonts w:ascii="Corbel" w:hAnsi="Corbel"/>
          <w:sz w:val="22"/>
          <w:szCs w:val="22"/>
          <w:lang w:val="el-GR"/>
        </w:rPr>
      </w:pPr>
    </w:p>
    <w:p w14:paraId="1413EB44" w14:textId="77777777" w:rsidR="0055736F" w:rsidRPr="00565138" w:rsidRDefault="0055736F" w:rsidP="003E4391">
      <w:pPr>
        <w:jc w:val="both"/>
        <w:rPr>
          <w:rFonts w:ascii="Corbel" w:hAnsi="Corbel"/>
          <w:sz w:val="22"/>
          <w:szCs w:val="22"/>
          <w:lang w:val="el-GR"/>
        </w:rPr>
      </w:pPr>
    </w:p>
    <w:p w14:paraId="7C1186C6" w14:textId="77777777" w:rsidR="003E4391" w:rsidRPr="00565138" w:rsidRDefault="003155C6" w:rsidP="001F3DE9">
      <w:pPr>
        <w:pStyle w:val="Bodytext30"/>
        <w:numPr>
          <w:ilvl w:val="0"/>
          <w:numId w:val="22"/>
        </w:numPr>
        <w:shd w:val="clear" w:color="auto" w:fill="auto"/>
        <w:spacing w:after="149" w:line="268" w:lineRule="exact"/>
        <w:ind w:left="426" w:hanging="142"/>
        <w:rPr>
          <w:rFonts w:ascii="Corbel" w:hAnsi="Corbel"/>
          <w:lang w:val="el-GR"/>
        </w:rPr>
      </w:pPr>
      <w:r w:rsidRPr="00565138">
        <w:rPr>
          <w:rFonts w:ascii="Corbel" w:hAnsi="Corbel"/>
          <w:lang w:val="el-GR"/>
        </w:rPr>
        <w:t>ΠΟΛΙΤΙΚΗ ΠΡΟΣΤΑΣΙΑΣ ΠΡΟΣΩΠΙΚΩΝ ΔΕΔΟΜΕΝΩΝ</w:t>
      </w:r>
    </w:p>
    <w:p w14:paraId="476C4E98" w14:textId="00C90D35" w:rsidR="003E4391" w:rsidRPr="00565138" w:rsidRDefault="003E4391" w:rsidP="003E4391">
      <w:pPr>
        <w:jc w:val="both"/>
        <w:rPr>
          <w:rFonts w:ascii="Corbel" w:hAnsi="Corbel"/>
          <w:sz w:val="22"/>
          <w:szCs w:val="22"/>
          <w:lang w:val="el-GR"/>
        </w:rPr>
      </w:pPr>
      <w:r w:rsidRPr="74624B66">
        <w:rPr>
          <w:rFonts w:ascii="Corbel" w:hAnsi="Corbel"/>
          <w:sz w:val="22"/>
          <w:szCs w:val="22"/>
          <w:lang w:val="el-GR"/>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211006F2" w14:textId="0EC6E7D4" w:rsidR="003E4391" w:rsidRPr="00565138" w:rsidRDefault="003E4391" w:rsidP="003E4391">
      <w:pPr>
        <w:jc w:val="both"/>
        <w:rPr>
          <w:rFonts w:ascii="Corbel" w:hAnsi="Corbel"/>
          <w:sz w:val="22"/>
          <w:szCs w:val="22"/>
          <w:lang w:val="el-GR"/>
        </w:rPr>
      </w:pPr>
      <w:r w:rsidRPr="00565138">
        <w:rPr>
          <w:rFonts w:ascii="Corbel" w:hAnsi="Corbel"/>
          <w:sz w:val="22"/>
          <w:szCs w:val="22"/>
          <w:lang w:val="el-GR"/>
        </w:rPr>
        <w:t xml:space="preserve">Η αρμόδια επιτροπή αξιολόγησης και το απαραίτητο για το σκοπό αυτό διοικητικό προσωπικό του </w:t>
      </w:r>
      <w:r w:rsidR="00CB3CD1">
        <w:rPr>
          <w:rFonts w:ascii="Corbel" w:hAnsi="Corbel"/>
          <w:sz w:val="22"/>
          <w:szCs w:val="22"/>
          <w:lang w:val="el-GR"/>
        </w:rPr>
        <w:t>ΕΚ Αθηνά</w:t>
      </w:r>
      <w:r w:rsidRPr="00565138">
        <w:rPr>
          <w:rFonts w:ascii="Corbel" w:hAnsi="Corbel"/>
          <w:sz w:val="22"/>
          <w:szCs w:val="22"/>
          <w:lang w:val="el-GR"/>
        </w:rPr>
        <w:t xml:space="preserve"> είναι τα μόνα πρόσωπα που επεξεργάζονται τα δεδομένα αυτά για τον ανωτέρω σκοπό. </w:t>
      </w:r>
    </w:p>
    <w:p w14:paraId="7EE730B3" w14:textId="21213A50" w:rsidR="003E4391" w:rsidRPr="00565138" w:rsidRDefault="003E4391" w:rsidP="003E4391">
      <w:pPr>
        <w:jc w:val="both"/>
        <w:rPr>
          <w:rFonts w:ascii="Corbel" w:hAnsi="Corbel"/>
          <w:sz w:val="22"/>
          <w:szCs w:val="22"/>
          <w:lang w:val="el-GR"/>
        </w:rPr>
      </w:pPr>
      <w:r w:rsidRPr="332BD9FA">
        <w:rPr>
          <w:rFonts w:ascii="Corbel" w:hAnsi="Corbel"/>
          <w:sz w:val="22"/>
          <w:szCs w:val="22"/>
          <w:lang w:val="el-GR"/>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w:t>
      </w:r>
      <w:r w:rsidR="7C55C7A2" w:rsidRPr="332BD9FA">
        <w:rPr>
          <w:rFonts w:ascii="Corbel" w:hAnsi="Corbel"/>
          <w:sz w:val="22"/>
          <w:szCs w:val="22"/>
          <w:lang w:val="el-GR"/>
        </w:rPr>
        <w:t xml:space="preserve"> </w:t>
      </w:r>
      <w:r w:rsidRPr="332BD9FA">
        <w:rPr>
          <w:rFonts w:ascii="Corbel" w:hAnsi="Corbel"/>
          <w:sz w:val="22"/>
          <w:szCs w:val="22"/>
          <w:lang w:val="el-GR"/>
        </w:rPr>
        <w:t>Αθηνά ενώπιον Δικαστηρίου ή και άλλης αρμόδιας Αρχής.</w:t>
      </w:r>
    </w:p>
    <w:p w14:paraId="06444B7A" w14:textId="0C249E3B" w:rsidR="003E4391" w:rsidRPr="00565138" w:rsidRDefault="003E4391" w:rsidP="003E4391">
      <w:pPr>
        <w:spacing w:before="150" w:after="225"/>
        <w:jc w:val="both"/>
        <w:rPr>
          <w:rFonts w:ascii="Corbel" w:hAnsi="Corbel"/>
          <w:sz w:val="22"/>
          <w:szCs w:val="22"/>
          <w:lang w:val="el-GR"/>
        </w:rPr>
      </w:pPr>
      <w:r w:rsidRPr="00565138">
        <w:rPr>
          <w:rFonts w:ascii="Corbel" w:hAnsi="Corbel"/>
          <w:sz w:val="22"/>
          <w:szCs w:val="22"/>
          <w:lang w:val="el-GR"/>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w:t>
      </w:r>
      <w:r w:rsidRPr="00565138">
        <w:rPr>
          <w:rFonts w:ascii="Corbel" w:hAnsi="Corbel" w:cs="Tahoma"/>
          <w:sz w:val="22"/>
          <w:szCs w:val="22"/>
          <w:lang w:val="el-GR"/>
        </w:rPr>
        <w:t>οι ενδιαφερόμενοι μπορούν να απευθύνονται</w:t>
      </w:r>
      <w:r w:rsidRPr="00565138">
        <w:rPr>
          <w:rFonts w:ascii="Corbel" w:hAnsi="Corbel"/>
          <w:sz w:val="22"/>
          <w:szCs w:val="22"/>
          <w:lang w:val="el-GR"/>
        </w:rPr>
        <w:t xml:space="preserve">: </w:t>
      </w:r>
      <w:hyperlink r:id="rId13" w:history="1">
        <w:r w:rsidR="000C0E92" w:rsidRPr="00705211">
          <w:rPr>
            <w:rStyle w:val="Hyperlink"/>
            <w:rFonts w:ascii="Corbel" w:hAnsi="Corbel"/>
            <w:sz w:val="22"/>
            <w:szCs w:val="22"/>
            <w:lang w:val="el-GR"/>
          </w:rPr>
          <w:t>dpo@athena</w:t>
        </w:r>
        <w:proofErr w:type="spellStart"/>
        <w:r w:rsidR="000C0E92" w:rsidRPr="00705211">
          <w:rPr>
            <w:rStyle w:val="Hyperlink"/>
            <w:rFonts w:ascii="Corbel" w:hAnsi="Corbel"/>
            <w:sz w:val="22"/>
            <w:szCs w:val="22"/>
            <w:lang w:val="en-US"/>
          </w:rPr>
          <w:t>rc</w:t>
        </w:r>
        <w:proofErr w:type="spellEnd"/>
        <w:r w:rsidR="000C0E92" w:rsidRPr="00705211">
          <w:rPr>
            <w:rStyle w:val="Hyperlink"/>
            <w:rFonts w:ascii="Corbel" w:hAnsi="Corbel"/>
            <w:sz w:val="22"/>
            <w:szCs w:val="22"/>
            <w:lang w:val="el-GR"/>
          </w:rPr>
          <w:t>.gr</w:t>
        </w:r>
      </w:hyperlink>
    </w:p>
    <w:p w14:paraId="5959450A" w14:textId="77777777" w:rsidR="003E4391" w:rsidRPr="00565138" w:rsidRDefault="003155C6" w:rsidP="001F3DE9">
      <w:pPr>
        <w:pStyle w:val="Bodytext30"/>
        <w:numPr>
          <w:ilvl w:val="0"/>
          <w:numId w:val="22"/>
        </w:numPr>
        <w:shd w:val="clear" w:color="auto" w:fill="auto"/>
        <w:spacing w:after="149" w:line="268" w:lineRule="exact"/>
        <w:ind w:left="567" w:hanging="207"/>
        <w:rPr>
          <w:rFonts w:ascii="Corbel" w:hAnsi="Corbel"/>
          <w:lang w:val="el-GR"/>
        </w:rPr>
      </w:pPr>
      <w:r w:rsidRPr="00565138">
        <w:rPr>
          <w:rFonts w:ascii="Corbel" w:hAnsi="Corbel"/>
          <w:lang w:val="el-GR"/>
        </w:rPr>
        <w:t>ΠΛΗΡΟΦΟΡΗΣΗ</w:t>
      </w:r>
    </w:p>
    <w:p w14:paraId="2B806D8D" w14:textId="5003148C" w:rsidR="006A7A69" w:rsidRPr="006A7A69" w:rsidRDefault="006A7A69" w:rsidP="006A7A69">
      <w:pPr>
        <w:jc w:val="both"/>
        <w:rPr>
          <w:rFonts w:ascii="Corbel" w:hAnsi="Corbel"/>
          <w:sz w:val="22"/>
          <w:szCs w:val="22"/>
          <w:lang w:val="el-GR"/>
        </w:rPr>
      </w:pPr>
      <w:r w:rsidRPr="006A7A69">
        <w:rPr>
          <w:rFonts w:ascii="Corbel" w:hAnsi="Corbel"/>
          <w:sz w:val="22"/>
          <w:szCs w:val="22"/>
          <w:lang w:val="el-GR"/>
        </w:rPr>
        <w:t>Για περισσότερες πληροφορίες, σχετικά με την παρούσα πρόσκληση εκδήλωσης ενδιαφέροντος, οι ενδιαφερόμενοι μπορούν να απευθύνονται στην ηλεκτρονική διεύθυνση: liaison-rpi@athenarc.gr.</w:t>
      </w:r>
    </w:p>
    <w:p w14:paraId="1E64C9A9" w14:textId="10080166" w:rsidR="00224D63" w:rsidRPr="00565138" w:rsidRDefault="00224D63" w:rsidP="00224D63">
      <w:pPr>
        <w:jc w:val="both"/>
        <w:rPr>
          <w:rFonts w:ascii="Corbel" w:hAnsi="Corbel"/>
          <w:sz w:val="22"/>
          <w:szCs w:val="22"/>
          <w:lang w:val="el-GR"/>
        </w:rPr>
      </w:pPr>
    </w:p>
    <w:p w14:paraId="0369223E" w14:textId="470AAAB1" w:rsidR="00DD6D5E" w:rsidRDefault="00224D63" w:rsidP="00640BDA">
      <w:pPr>
        <w:jc w:val="both"/>
        <w:rPr>
          <w:rFonts w:ascii="Corbel" w:hAnsi="Corbel" w:cs="Arial"/>
          <w:b/>
          <w:bCs/>
          <w:i/>
          <w:iCs/>
          <w:sz w:val="36"/>
          <w:szCs w:val="36"/>
          <w:u w:val="single"/>
          <w:lang w:val="el-GR"/>
        </w:rPr>
      </w:pPr>
      <w:r w:rsidRPr="00565138">
        <w:rPr>
          <w:rFonts w:ascii="Corbel" w:hAnsi="Corbel"/>
          <w:sz w:val="22"/>
          <w:szCs w:val="22"/>
          <w:lang w:val="el-GR"/>
        </w:rPr>
        <w:t xml:space="preserve">Πληροφορίες για τις δραστηριότητες του Ινστιτούτου </w:t>
      </w:r>
      <w:r w:rsidR="00640BDA">
        <w:rPr>
          <w:rFonts w:ascii="Corbel" w:hAnsi="Corbel"/>
          <w:sz w:val="22"/>
          <w:szCs w:val="22"/>
          <w:lang w:val="el-GR"/>
        </w:rPr>
        <w:t>Ρομποτικής</w:t>
      </w:r>
      <w:r w:rsidRPr="00565138">
        <w:rPr>
          <w:rFonts w:ascii="Corbel" w:hAnsi="Corbel"/>
          <w:sz w:val="22"/>
          <w:szCs w:val="22"/>
          <w:lang w:val="el-GR"/>
        </w:rPr>
        <w:t xml:space="preserve"> - Ερευνητικό Κέντρο «Αθηνά» μπορείτε να βρείτε στο </w:t>
      </w:r>
      <w:r w:rsidR="00640BDA" w:rsidRPr="00444FCC">
        <w:rPr>
          <w:rStyle w:val="Hyperlink"/>
          <w:rFonts w:ascii="Corbel" w:hAnsi="Corbel"/>
          <w:bCs/>
          <w:sz w:val="22"/>
          <w:szCs w:val="22"/>
          <w:lang w:val="el-GR"/>
        </w:rPr>
        <w:t>https://www.athenarc.gr/en/rpi/research</w:t>
      </w:r>
      <w:r w:rsidR="00640BDA">
        <w:rPr>
          <w:rStyle w:val="Hyperlink"/>
          <w:rFonts w:ascii="Corbel" w:hAnsi="Corbel"/>
          <w:bCs/>
          <w:sz w:val="22"/>
          <w:szCs w:val="22"/>
          <w:lang w:val="el-GR"/>
        </w:rPr>
        <w:t>.</w:t>
      </w:r>
    </w:p>
    <w:p w14:paraId="5FBFC588" w14:textId="77777777" w:rsidR="00DD6D5E" w:rsidRDefault="00DD6D5E" w:rsidP="00340331">
      <w:pPr>
        <w:jc w:val="center"/>
        <w:rPr>
          <w:rFonts w:ascii="Corbel" w:hAnsi="Corbel" w:cs="Arial"/>
          <w:b/>
          <w:bCs/>
          <w:i/>
          <w:iCs/>
          <w:sz w:val="36"/>
          <w:szCs w:val="36"/>
          <w:u w:val="single"/>
          <w:lang w:val="el-GR"/>
        </w:rPr>
      </w:pPr>
    </w:p>
    <w:p w14:paraId="251DB9D5" w14:textId="77777777" w:rsidR="00DD6D5E" w:rsidRPr="001A3D07" w:rsidRDefault="00DD6D5E" w:rsidP="00340331">
      <w:pPr>
        <w:jc w:val="center"/>
        <w:rPr>
          <w:rFonts w:ascii="Corbel" w:hAnsi="Corbel" w:cs="Arial"/>
          <w:b/>
          <w:bCs/>
          <w:i/>
          <w:iCs/>
          <w:sz w:val="36"/>
          <w:szCs w:val="36"/>
          <w:u w:val="single"/>
          <w:lang w:val="el-GR"/>
        </w:rPr>
      </w:pPr>
    </w:p>
    <w:p w14:paraId="0019C2CF" w14:textId="77777777" w:rsidR="007438E9" w:rsidRPr="001A3D07" w:rsidRDefault="007438E9" w:rsidP="00340331">
      <w:pPr>
        <w:jc w:val="center"/>
        <w:rPr>
          <w:rFonts w:ascii="Corbel" w:hAnsi="Corbel" w:cs="Arial"/>
          <w:b/>
          <w:bCs/>
          <w:i/>
          <w:iCs/>
          <w:sz w:val="36"/>
          <w:szCs w:val="36"/>
          <w:u w:val="single"/>
          <w:lang w:val="el-GR"/>
        </w:rPr>
      </w:pPr>
    </w:p>
    <w:p w14:paraId="4DA96A13" w14:textId="77777777" w:rsidR="007438E9" w:rsidRPr="001A3D07" w:rsidRDefault="007438E9" w:rsidP="00340331">
      <w:pPr>
        <w:jc w:val="center"/>
        <w:rPr>
          <w:rFonts w:ascii="Corbel" w:hAnsi="Corbel" w:cs="Arial"/>
          <w:b/>
          <w:bCs/>
          <w:i/>
          <w:iCs/>
          <w:sz w:val="36"/>
          <w:szCs w:val="36"/>
          <w:u w:val="single"/>
          <w:lang w:val="el-GR"/>
        </w:rPr>
      </w:pPr>
    </w:p>
    <w:p w14:paraId="657886BF" w14:textId="77777777" w:rsidR="007438E9" w:rsidRPr="001A3D07" w:rsidRDefault="007438E9" w:rsidP="00340331">
      <w:pPr>
        <w:jc w:val="center"/>
        <w:rPr>
          <w:rFonts w:ascii="Corbel" w:hAnsi="Corbel" w:cs="Arial"/>
          <w:b/>
          <w:bCs/>
          <w:i/>
          <w:iCs/>
          <w:sz w:val="36"/>
          <w:szCs w:val="36"/>
          <w:u w:val="single"/>
          <w:lang w:val="el-GR"/>
        </w:rPr>
      </w:pPr>
    </w:p>
    <w:p w14:paraId="473D6D99" w14:textId="77777777" w:rsidR="007438E9" w:rsidRPr="001A3D07" w:rsidRDefault="007438E9" w:rsidP="00340331">
      <w:pPr>
        <w:jc w:val="center"/>
        <w:rPr>
          <w:rFonts w:ascii="Corbel" w:hAnsi="Corbel" w:cs="Arial"/>
          <w:b/>
          <w:bCs/>
          <w:i/>
          <w:iCs/>
          <w:sz w:val="36"/>
          <w:szCs w:val="36"/>
          <w:u w:val="single"/>
          <w:lang w:val="el-GR"/>
        </w:rPr>
      </w:pPr>
    </w:p>
    <w:p w14:paraId="60AAB44E" w14:textId="77777777" w:rsidR="007438E9" w:rsidRPr="001A3D07" w:rsidRDefault="007438E9" w:rsidP="00340331">
      <w:pPr>
        <w:jc w:val="center"/>
        <w:rPr>
          <w:rFonts w:ascii="Corbel" w:hAnsi="Corbel" w:cs="Arial"/>
          <w:b/>
          <w:bCs/>
          <w:i/>
          <w:iCs/>
          <w:sz w:val="36"/>
          <w:szCs w:val="36"/>
          <w:u w:val="single"/>
          <w:lang w:val="el-GR"/>
        </w:rPr>
      </w:pPr>
    </w:p>
    <w:p w14:paraId="50FA7F4B" w14:textId="77777777" w:rsidR="007438E9" w:rsidRPr="001A3D07" w:rsidRDefault="007438E9" w:rsidP="00340331">
      <w:pPr>
        <w:jc w:val="center"/>
        <w:rPr>
          <w:rFonts w:ascii="Corbel" w:hAnsi="Corbel" w:cs="Arial"/>
          <w:b/>
          <w:bCs/>
          <w:i/>
          <w:iCs/>
          <w:sz w:val="36"/>
          <w:szCs w:val="36"/>
          <w:u w:val="single"/>
          <w:lang w:val="el-GR"/>
        </w:rPr>
      </w:pPr>
    </w:p>
    <w:p w14:paraId="2A02EB2B" w14:textId="77777777" w:rsidR="00215D26" w:rsidRDefault="00215D26" w:rsidP="002C1C4E">
      <w:pPr>
        <w:rPr>
          <w:rFonts w:ascii="Corbel" w:hAnsi="Corbel" w:cs="Arial"/>
          <w:b/>
          <w:bCs/>
          <w:i/>
          <w:iCs/>
          <w:sz w:val="36"/>
          <w:szCs w:val="36"/>
          <w:u w:val="single"/>
          <w:lang w:val="el-GR"/>
        </w:rPr>
      </w:pPr>
    </w:p>
    <w:p w14:paraId="3D91D8F4" w14:textId="0446D5E9" w:rsidR="000C0E92" w:rsidRPr="00AB7FCF" w:rsidRDefault="000C0E92" w:rsidP="74624B66">
      <w:pPr>
        <w:jc w:val="center"/>
        <w:rPr>
          <w:rFonts w:ascii="Corbel" w:hAnsi="Corbel" w:cs="Arial"/>
          <w:b/>
          <w:bCs/>
          <w:i/>
          <w:iCs/>
          <w:sz w:val="36"/>
          <w:szCs w:val="36"/>
          <w:u w:val="single"/>
          <w:lang w:val="el-GR"/>
        </w:rPr>
      </w:pPr>
      <w:r w:rsidRPr="74624B66">
        <w:rPr>
          <w:rFonts w:ascii="Corbel" w:hAnsi="Corbel" w:cs="Arial"/>
          <w:b/>
          <w:bCs/>
          <w:i/>
          <w:iCs/>
          <w:sz w:val="36"/>
          <w:szCs w:val="36"/>
          <w:u w:val="single"/>
          <w:lang w:val="el-GR"/>
        </w:rPr>
        <w:lastRenderedPageBreak/>
        <w:t>ΠΑΡΑΡΤΗΜΑ</w:t>
      </w:r>
    </w:p>
    <w:p w14:paraId="4419DF7F" w14:textId="77777777" w:rsidR="008B382F" w:rsidRDefault="008B382F" w:rsidP="008B382F">
      <w:pPr>
        <w:pStyle w:val="Title"/>
        <w:pBdr>
          <w:bottom w:val="single" w:sz="4" w:space="1" w:color="auto"/>
        </w:pBdr>
        <w:rPr>
          <w:rFonts w:ascii="Corbel" w:hAnsi="Corbel"/>
          <w:sz w:val="40"/>
          <w:szCs w:val="40"/>
        </w:rPr>
      </w:pPr>
    </w:p>
    <w:p w14:paraId="40ACD9CE" w14:textId="2619BAA4" w:rsidR="008B382F" w:rsidRPr="004410DB" w:rsidRDefault="008B382F" w:rsidP="008B382F">
      <w:pPr>
        <w:pStyle w:val="Title"/>
        <w:pBdr>
          <w:bottom w:val="single" w:sz="4" w:space="1" w:color="auto"/>
        </w:pBdr>
        <w:rPr>
          <w:rFonts w:ascii="Corbel" w:hAnsi="Corbel"/>
          <w:sz w:val="40"/>
          <w:szCs w:val="40"/>
        </w:rPr>
      </w:pPr>
      <w:r w:rsidRPr="004410DB">
        <w:rPr>
          <w:rFonts w:ascii="Corbel" w:hAnsi="Corbel"/>
          <w:sz w:val="40"/>
          <w:szCs w:val="40"/>
        </w:rPr>
        <w:t>ΑΙΤΗΣΗ</w:t>
      </w:r>
    </w:p>
    <w:p w14:paraId="422C8A3A" w14:textId="77777777" w:rsidR="008B382F" w:rsidRPr="004410DB" w:rsidRDefault="008B382F" w:rsidP="008B382F">
      <w:pPr>
        <w:pStyle w:val="Title"/>
        <w:pBdr>
          <w:bottom w:val="single" w:sz="4" w:space="1" w:color="auto"/>
        </w:pBdr>
        <w:rPr>
          <w:rFonts w:ascii="Corbel" w:hAnsi="Corbel"/>
        </w:rPr>
      </w:pPr>
    </w:p>
    <w:p w14:paraId="41BFBD78" w14:textId="77777777" w:rsidR="008B382F" w:rsidRPr="004410DB" w:rsidRDefault="008B382F" w:rsidP="00F44DF9">
      <w:pPr>
        <w:pStyle w:val="Title"/>
        <w:pBdr>
          <w:bottom w:val="single" w:sz="4" w:space="1" w:color="auto"/>
        </w:pBdr>
        <w:rPr>
          <w:rFonts w:ascii="Corbel" w:hAnsi="Corbel"/>
          <w:sz w:val="24"/>
        </w:rPr>
      </w:pPr>
      <w:r w:rsidRPr="004410DB">
        <w:rPr>
          <w:rFonts w:ascii="Corbel" w:hAnsi="Corbel"/>
          <w:sz w:val="24"/>
        </w:rPr>
        <w:t>Σύναψης σύμβασης Εργασίας Ορισμένου Χρόνου ή Μίσθωσης Έργου</w:t>
      </w:r>
    </w:p>
    <w:p w14:paraId="399BBEA7" w14:textId="77777777" w:rsidR="008B382F" w:rsidRPr="004410DB" w:rsidRDefault="008B382F" w:rsidP="00F44DF9">
      <w:pPr>
        <w:pStyle w:val="Title"/>
        <w:pBdr>
          <w:bottom w:val="single" w:sz="4" w:space="1" w:color="auto"/>
        </w:pBdr>
        <w:rPr>
          <w:rFonts w:ascii="Corbel" w:hAnsi="Corbel"/>
          <w:sz w:val="24"/>
        </w:rPr>
      </w:pPr>
      <w:r w:rsidRPr="004410DB">
        <w:rPr>
          <w:rFonts w:ascii="Corbel" w:hAnsi="Corbel"/>
          <w:sz w:val="24"/>
        </w:rPr>
        <w:t>με το Ερευνητικό Κέντρο «Αθηνά»</w:t>
      </w:r>
    </w:p>
    <w:p w14:paraId="26EDE11D" w14:textId="77777777" w:rsidR="008B382F" w:rsidRPr="004410DB" w:rsidRDefault="008B382F" w:rsidP="008B382F">
      <w:pPr>
        <w:pStyle w:val="Title"/>
        <w:pBdr>
          <w:bottom w:val="single" w:sz="4" w:space="1" w:color="auto"/>
        </w:pBdr>
        <w:rPr>
          <w:rFonts w:ascii="Corbel" w:hAnsi="Corbel"/>
          <w:sz w:val="24"/>
        </w:rPr>
      </w:pPr>
    </w:p>
    <w:p w14:paraId="5A42BA9E" w14:textId="77777777" w:rsidR="00F44DF9" w:rsidRDefault="00F44DF9" w:rsidP="00071E36">
      <w:pPr>
        <w:jc w:val="center"/>
        <w:rPr>
          <w:rFonts w:ascii="Corbel" w:hAnsi="Corbel"/>
          <w:lang w:val="el-GR"/>
        </w:rPr>
      </w:pPr>
    </w:p>
    <w:tbl>
      <w:tblPr>
        <w:tblStyle w:val="TableGrid"/>
        <w:tblW w:w="10485" w:type="dxa"/>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4"/>
        <w:gridCol w:w="5261"/>
      </w:tblGrid>
      <w:tr w:rsidR="00F44DF9" w:rsidRPr="00ED2D61" w14:paraId="7CCEE61C" w14:textId="77777777" w:rsidTr="332BD9FA">
        <w:trPr>
          <w:trHeight w:val="4830"/>
          <w:jc w:val="center"/>
        </w:trPr>
        <w:tc>
          <w:tcPr>
            <w:tcW w:w="5224" w:type="dxa"/>
          </w:tcPr>
          <w:p w14:paraId="58D944A0" w14:textId="77777777" w:rsidR="00F44DF9" w:rsidRDefault="00F44DF9" w:rsidP="00F44DF9">
            <w:pPr>
              <w:rPr>
                <w:rFonts w:ascii="Corbel" w:hAnsi="Corbel"/>
                <w:b/>
                <w:lang w:val="el-GR"/>
              </w:rPr>
            </w:pPr>
            <w:r w:rsidRPr="008B382F">
              <w:rPr>
                <w:rFonts w:ascii="Corbel" w:hAnsi="Corbel"/>
                <w:b/>
                <w:lang w:val="el-GR"/>
              </w:rPr>
              <w:t>Στοιχεία Προτείνοντος:</w:t>
            </w:r>
          </w:p>
          <w:tbl>
            <w:tblPr>
              <w:tblpPr w:leftFromText="180" w:rightFromText="180" w:vertAnchor="text" w:horzAnchor="margin" w:tblpY="-99"/>
              <w:tblOverlap w:val="never"/>
              <w:tblW w:w="49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000" w:firstRow="0" w:lastRow="0" w:firstColumn="0" w:lastColumn="0" w:noHBand="0" w:noVBand="0"/>
            </w:tblPr>
            <w:tblGrid>
              <w:gridCol w:w="1758"/>
              <w:gridCol w:w="3240"/>
            </w:tblGrid>
            <w:tr w:rsidR="00AB7FCF" w:rsidRPr="008B382F" w14:paraId="541FF063" w14:textId="77777777" w:rsidTr="00AB7FCF">
              <w:tc>
                <w:tcPr>
                  <w:tcW w:w="1758" w:type="dxa"/>
                  <w:shd w:val="clear" w:color="auto" w:fill="F3F3F3"/>
                  <w:vAlign w:val="center"/>
                </w:tcPr>
                <w:p w14:paraId="362BF8C7"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Όνομα:</w:t>
                  </w:r>
                </w:p>
              </w:tc>
              <w:tc>
                <w:tcPr>
                  <w:tcW w:w="3240" w:type="dxa"/>
                  <w:shd w:val="clear" w:color="auto" w:fill="F3F3F3"/>
                  <w:vAlign w:val="center"/>
                </w:tcPr>
                <w:p w14:paraId="4FF3B97E" w14:textId="77777777" w:rsidR="00AB7FCF" w:rsidRPr="008B382F" w:rsidRDefault="00AB7FCF" w:rsidP="00AB7FCF">
                  <w:pPr>
                    <w:suppressAutoHyphens w:val="0"/>
                    <w:spacing w:before="120" w:after="120"/>
                    <w:outlineLvl w:val="6"/>
                    <w:rPr>
                      <w:rFonts w:ascii="Corbel" w:hAnsi="Corbel"/>
                      <w:szCs w:val="24"/>
                      <w:lang w:val="el-GR" w:eastAsia="en-US"/>
                    </w:rPr>
                  </w:pPr>
                </w:p>
              </w:tc>
            </w:tr>
            <w:tr w:rsidR="00AB7FCF" w:rsidRPr="008B382F" w14:paraId="1249A610" w14:textId="77777777" w:rsidTr="00AB7FCF">
              <w:tc>
                <w:tcPr>
                  <w:tcW w:w="1758" w:type="dxa"/>
                  <w:shd w:val="clear" w:color="auto" w:fill="F3F3F3"/>
                  <w:vAlign w:val="center"/>
                </w:tcPr>
                <w:p w14:paraId="6855E918"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Επίθετο:</w:t>
                  </w:r>
                </w:p>
              </w:tc>
              <w:tc>
                <w:tcPr>
                  <w:tcW w:w="3240" w:type="dxa"/>
                  <w:shd w:val="clear" w:color="auto" w:fill="F3F3F3"/>
                  <w:vAlign w:val="center"/>
                </w:tcPr>
                <w:p w14:paraId="42DC2379" w14:textId="77777777" w:rsidR="00AB7FCF" w:rsidRPr="008B382F" w:rsidRDefault="00AB7FCF" w:rsidP="00AB7FCF">
                  <w:pPr>
                    <w:spacing w:before="120" w:after="120"/>
                    <w:rPr>
                      <w:rFonts w:ascii="Corbel" w:hAnsi="Corbel"/>
                      <w:b/>
                      <w:lang w:val="el-GR"/>
                    </w:rPr>
                  </w:pPr>
                </w:p>
              </w:tc>
            </w:tr>
            <w:tr w:rsidR="00AB7FCF" w:rsidRPr="008B382F" w14:paraId="02C3D71E" w14:textId="77777777" w:rsidTr="00AB7FCF">
              <w:tc>
                <w:tcPr>
                  <w:tcW w:w="1758" w:type="dxa"/>
                  <w:shd w:val="clear" w:color="auto" w:fill="F3F3F3"/>
                  <w:vAlign w:val="center"/>
                </w:tcPr>
                <w:p w14:paraId="2E7463C5"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Πατρώνυμο:</w:t>
                  </w:r>
                </w:p>
              </w:tc>
              <w:tc>
                <w:tcPr>
                  <w:tcW w:w="3240" w:type="dxa"/>
                  <w:shd w:val="clear" w:color="auto" w:fill="F3F3F3"/>
                  <w:vAlign w:val="center"/>
                </w:tcPr>
                <w:p w14:paraId="422439A2" w14:textId="77777777" w:rsidR="00AB7FCF" w:rsidRPr="008B382F" w:rsidRDefault="00AB7FCF" w:rsidP="00AB7FCF">
                  <w:pPr>
                    <w:spacing w:before="120" w:after="120"/>
                    <w:rPr>
                      <w:rFonts w:ascii="Corbel" w:hAnsi="Corbel"/>
                      <w:lang w:val="el-GR"/>
                    </w:rPr>
                  </w:pPr>
                </w:p>
              </w:tc>
            </w:tr>
            <w:tr w:rsidR="003E4424" w:rsidRPr="008B382F" w14:paraId="239F1B9B" w14:textId="77777777" w:rsidTr="00AB7FCF">
              <w:tc>
                <w:tcPr>
                  <w:tcW w:w="1758" w:type="dxa"/>
                  <w:shd w:val="clear" w:color="auto" w:fill="F3F3F3"/>
                  <w:vAlign w:val="center"/>
                </w:tcPr>
                <w:p w14:paraId="5B7AD4E4" w14:textId="00EFC903" w:rsidR="003E4424" w:rsidRPr="008B382F" w:rsidRDefault="003E4424" w:rsidP="00AB7FCF">
                  <w:pPr>
                    <w:spacing w:before="120" w:after="120"/>
                    <w:jc w:val="right"/>
                    <w:rPr>
                      <w:rFonts w:ascii="Corbel" w:hAnsi="Corbel"/>
                      <w:b/>
                      <w:lang w:val="el-GR"/>
                    </w:rPr>
                  </w:pPr>
                  <w:r>
                    <w:rPr>
                      <w:rFonts w:ascii="Corbel" w:hAnsi="Corbel"/>
                      <w:b/>
                      <w:lang w:val="el-GR"/>
                    </w:rPr>
                    <w:t>Ημερομηνία γέννησης:</w:t>
                  </w:r>
                </w:p>
              </w:tc>
              <w:tc>
                <w:tcPr>
                  <w:tcW w:w="3240" w:type="dxa"/>
                  <w:shd w:val="clear" w:color="auto" w:fill="F3F3F3"/>
                  <w:vAlign w:val="center"/>
                </w:tcPr>
                <w:p w14:paraId="1246079F" w14:textId="77777777" w:rsidR="003E4424" w:rsidRPr="008B382F" w:rsidRDefault="003E4424" w:rsidP="00AB7FCF">
                  <w:pPr>
                    <w:spacing w:before="120" w:after="120"/>
                    <w:rPr>
                      <w:rFonts w:ascii="Corbel" w:hAnsi="Corbel"/>
                      <w:lang w:val="el-GR"/>
                    </w:rPr>
                  </w:pPr>
                </w:p>
              </w:tc>
            </w:tr>
            <w:tr w:rsidR="00AB7FCF" w:rsidRPr="008B382F" w14:paraId="0E7FBAEB" w14:textId="77777777" w:rsidTr="00AB7FCF">
              <w:tc>
                <w:tcPr>
                  <w:tcW w:w="1758" w:type="dxa"/>
                  <w:shd w:val="clear" w:color="auto" w:fill="F3F3F3"/>
                  <w:vAlign w:val="center"/>
                </w:tcPr>
                <w:p w14:paraId="2E205684"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Διεύθυνση Κατοικίας:</w:t>
                  </w:r>
                </w:p>
              </w:tc>
              <w:tc>
                <w:tcPr>
                  <w:tcW w:w="3240" w:type="dxa"/>
                  <w:shd w:val="clear" w:color="auto" w:fill="F3F3F3"/>
                  <w:vAlign w:val="center"/>
                </w:tcPr>
                <w:p w14:paraId="29A3DDC6" w14:textId="77777777" w:rsidR="00AB7FCF" w:rsidRPr="008B382F" w:rsidRDefault="00AB7FCF" w:rsidP="00AB7FCF">
                  <w:pPr>
                    <w:spacing w:before="120" w:after="120"/>
                    <w:rPr>
                      <w:rFonts w:ascii="Corbel" w:hAnsi="Corbel"/>
                      <w:lang w:val="el-GR"/>
                    </w:rPr>
                  </w:pPr>
                </w:p>
              </w:tc>
            </w:tr>
            <w:tr w:rsidR="00AB7FCF" w:rsidRPr="00ED2D61" w14:paraId="369627B7" w14:textId="77777777" w:rsidTr="00AB7FCF">
              <w:tc>
                <w:tcPr>
                  <w:tcW w:w="1758" w:type="dxa"/>
                  <w:shd w:val="clear" w:color="auto" w:fill="F3F3F3"/>
                  <w:vAlign w:val="center"/>
                </w:tcPr>
                <w:p w14:paraId="55326F82"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Αριθ. Τηλεφώνων Επικοινωνίας (σταθ., κιν.):</w:t>
                  </w:r>
                </w:p>
              </w:tc>
              <w:tc>
                <w:tcPr>
                  <w:tcW w:w="3240" w:type="dxa"/>
                  <w:shd w:val="clear" w:color="auto" w:fill="F3F3F3"/>
                  <w:vAlign w:val="center"/>
                </w:tcPr>
                <w:p w14:paraId="0AECB987" w14:textId="77777777" w:rsidR="00AB7FCF" w:rsidRPr="008B382F" w:rsidRDefault="00AB7FCF" w:rsidP="00AB7FCF">
                  <w:pPr>
                    <w:spacing w:before="120" w:after="120"/>
                    <w:rPr>
                      <w:rFonts w:ascii="Corbel" w:hAnsi="Corbel"/>
                      <w:lang w:val="el-GR"/>
                    </w:rPr>
                  </w:pPr>
                </w:p>
              </w:tc>
            </w:tr>
            <w:tr w:rsidR="00AB7FCF" w:rsidRPr="008B382F" w14:paraId="6E2C608D" w14:textId="77777777" w:rsidTr="00AB7FCF">
              <w:tc>
                <w:tcPr>
                  <w:tcW w:w="1758" w:type="dxa"/>
                  <w:shd w:val="clear" w:color="auto" w:fill="F3F3F3"/>
                  <w:vAlign w:val="center"/>
                </w:tcPr>
                <w:p w14:paraId="397E6FBF" w14:textId="77777777" w:rsidR="00AB7FCF" w:rsidRPr="008B382F" w:rsidRDefault="00AB7FCF" w:rsidP="00AB7FCF">
                  <w:pPr>
                    <w:spacing w:before="120" w:after="120"/>
                    <w:jc w:val="right"/>
                    <w:rPr>
                      <w:rFonts w:ascii="Corbel" w:hAnsi="Corbel"/>
                      <w:b/>
                      <w:lang w:val="en-US"/>
                    </w:rPr>
                  </w:pPr>
                  <w:r w:rsidRPr="008B382F">
                    <w:rPr>
                      <w:rFonts w:ascii="Corbel" w:hAnsi="Corbel"/>
                      <w:b/>
                      <w:lang w:val="en-US"/>
                    </w:rPr>
                    <w:t>Email:</w:t>
                  </w:r>
                </w:p>
              </w:tc>
              <w:tc>
                <w:tcPr>
                  <w:tcW w:w="3240" w:type="dxa"/>
                  <w:shd w:val="clear" w:color="auto" w:fill="F3F3F3"/>
                  <w:vAlign w:val="center"/>
                </w:tcPr>
                <w:p w14:paraId="4291CB2D" w14:textId="77777777" w:rsidR="00AB7FCF" w:rsidRPr="008B382F" w:rsidRDefault="00AB7FCF" w:rsidP="00AB7FCF">
                  <w:pPr>
                    <w:spacing w:before="120" w:after="120"/>
                    <w:rPr>
                      <w:rFonts w:ascii="Corbel" w:hAnsi="Corbel"/>
                      <w:lang w:val="el-GR"/>
                    </w:rPr>
                  </w:pPr>
                </w:p>
              </w:tc>
            </w:tr>
          </w:tbl>
          <w:p w14:paraId="689FC172" w14:textId="57B9F056" w:rsidR="00AB7FCF" w:rsidRPr="00F44DF9" w:rsidRDefault="00AB7FCF" w:rsidP="00F44DF9">
            <w:pPr>
              <w:rPr>
                <w:rFonts w:ascii="Corbel" w:hAnsi="Corbel"/>
                <w:b/>
                <w:lang w:val="el-GR"/>
              </w:rPr>
            </w:pPr>
          </w:p>
        </w:tc>
        <w:tc>
          <w:tcPr>
            <w:tcW w:w="5261" w:type="dxa"/>
          </w:tcPr>
          <w:p w14:paraId="219F0E7F" w14:textId="77777777" w:rsidR="00AB7FCF" w:rsidRDefault="00AB7FCF" w:rsidP="00532B14">
            <w:pPr>
              <w:pStyle w:val="BodyText31"/>
              <w:tabs>
                <w:tab w:val="left" w:pos="5670"/>
              </w:tabs>
              <w:ind w:left="-12"/>
              <w:rPr>
                <w:rFonts w:ascii="Corbel" w:hAnsi="Corbel"/>
                <w:sz w:val="22"/>
                <w:szCs w:val="22"/>
                <w:lang w:val="el-GR"/>
              </w:rPr>
            </w:pPr>
          </w:p>
          <w:p w14:paraId="3C3F953C" w14:textId="2E5880AF" w:rsidR="00AB7FCF" w:rsidRPr="008B382F" w:rsidRDefault="00F44DF9" w:rsidP="332BD9FA">
            <w:pPr>
              <w:pStyle w:val="BodyText31"/>
              <w:tabs>
                <w:tab w:val="left" w:pos="5670"/>
              </w:tabs>
              <w:ind w:left="-12"/>
              <w:rPr>
                <w:rFonts w:ascii="Corbel" w:hAnsi="Corbel"/>
                <w:sz w:val="22"/>
                <w:szCs w:val="22"/>
                <w:lang w:val="el-GR"/>
              </w:rPr>
            </w:pPr>
            <w:r w:rsidRPr="332BD9FA">
              <w:rPr>
                <w:rFonts w:ascii="Corbel" w:hAnsi="Corbel"/>
                <w:sz w:val="22"/>
                <w:szCs w:val="22"/>
                <w:lang w:val="el-GR"/>
              </w:rPr>
              <w:t>Παρακαλώ να εξετάσετε την αίτησή μου για εκτέλεση του έργου με</w:t>
            </w:r>
            <w:r w:rsidR="00532B14" w:rsidRPr="332BD9FA">
              <w:rPr>
                <w:rFonts w:ascii="Corbel" w:hAnsi="Corbel"/>
                <w:sz w:val="22"/>
                <w:szCs w:val="22"/>
                <w:lang w:val="el-GR"/>
              </w:rPr>
              <w:t xml:space="preserve"> κ</w:t>
            </w:r>
            <w:r w:rsidRPr="332BD9FA">
              <w:rPr>
                <w:rFonts w:ascii="Corbel" w:hAnsi="Corbel"/>
                <w:sz w:val="22"/>
                <w:szCs w:val="22"/>
                <w:lang w:val="el-GR"/>
              </w:rPr>
              <w:t xml:space="preserve">ωδικό______________, σύμφωνα με τα αναγραφόμενα στην Πρόσκληση Εκδήλωσης Ενδιαφέροντος με κωδικό </w:t>
            </w:r>
            <w:r w:rsidR="009E7D30" w:rsidRPr="00B537CE">
              <w:rPr>
                <w:rFonts w:ascii="Corbel" w:hAnsi="Corbel"/>
                <w:b/>
                <w:sz w:val="22"/>
                <w:szCs w:val="22"/>
                <w:lang w:val="el-GR"/>
              </w:rPr>
              <w:t>IRO.</w:t>
            </w:r>
            <w:r w:rsidR="004A4018">
              <w:rPr>
                <w:rFonts w:ascii="Corbel" w:hAnsi="Corbel"/>
                <w:b/>
                <w:sz w:val="22"/>
                <w:szCs w:val="22"/>
                <w:lang w:val="el-GR"/>
              </w:rPr>
              <w:t>400</w:t>
            </w:r>
            <w:r w:rsidR="00E2552C">
              <w:rPr>
                <w:rFonts w:ascii="Corbel" w:hAnsi="Corbel"/>
                <w:b/>
                <w:sz w:val="22"/>
                <w:szCs w:val="22"/>
                <w:lang w:val="en-US"/>
              </w:rPr>
              <w:t>d</w:t>
            </w:r>
            <w:r w:rsidR="00E2552C" w:rsidRPr="00E2552C">
              <w:rPr>
                <w:rFonts w:ascii="Corbel" w:hAnsi="Corbel"/>
                <w:b/>
                <w:sz w:val="22"/>
                <w:szCs w:val="22"/>
                <w:lang w:val="el-GR"/>
              </w:rPr>
              <w:t>.</w:t>
            </w:r>
            <w:r w:rsidR="00736609">
              <w:rPr>
                <w:rFonts w:ascii="Corbel" w:hAnsi="Corbel"/>
                <w:b/>
                <w:sz w:val="22"/>
                <w:szCs w:val="22"/>
                <w:lang w:val="en-US"/>
              </w:rPr>
              <w:t>RAS</w:t>
            </w:r>
            <w:r w:rsidR="009E7D30" w:rsidRPr="00B537CE">
              <w:rPr>
                <w:rFonts w:ascii="Corbel" w:hAnsi="Corbel"/>
                <w:b/>
                <w:sz w:val="22"/>
                <w:szCs w:val="22"/>
                <w:lang w:val="el-GR"/>
              </w:rPr>
              <w:t>-</w:t>
            </w:r>
            <w:r w:rsidR="002D4CE1" w:rsidRPr="00B537CE">
              <w:rPr>
                <w:rFonts w:ascii="Corbel" w:hAnsi="Corbel"/>
                <w:b/>
                <w:sz w:val="22"/>
                <w:szCs w:val="22"/>
                <w:lang w:val="el-GR"/>
              </w:rPr>
              <w:t>0</w:t>
            </w:r>
            <w:r w:rsidR="00C23F53">
              <w:rPr>
                <w:rFonts w:ascii="Corbel" w:hAnsi="Corbel"/>
                <w:b/>
                <w:sz w:val="22"/>
                <w:szCs w:val="22"/>
                <w:lang w:val="el-GR"/>
              </w:rPr>
              <w:t>7</w:t>
            </w:r>
            <w:r w:rsidR="002D4CE1" w:rsidRPr="00B537CE">
              <w:rPr>
                <w:rFonts w:ascii="Corbel" w:hAnsi="Corbel"/>
                <w:b/>
                <w:sz w:val="22"/>
                <w:szCs w:val="22"/>
                <w:lang w:val="el-GR"/>
              </w:rPr>
              <w:t>24</w:t>
            </w:r>
            <w:r w:rsidRPr="332BD9FA">
              <w:rPr>
                <w:rFonts w:ascii="Corbel" w:hAnsi="Corbel"/>
                <w:sz w:val="22"/>
                <w:szCs w:val="22"/>
                <w:lang w:val="el-GR"/>
              </w:rPr>
              <w:t xml:space="preserve">, την οποία ανακοίνωσε ο φορέας σας. </w:t>
            </w:r>
          </w:p>
          <w:p w14:paraId="53CD0F40" w14:textId="42E4BCBF" w:rsidR="00F44DF9" w:rsidRPr="00AA2A9F" w:rsidRDefault="00F44DF9" w:rsidP="00AA2A9F">
            <w:pPr>
              <w:pStyle w:val="BodyText31"/>
              <w:tabs>
                <w:tab w:val="left" w:pos="5670"/>
              </w:tabs>
              <w:jc w:val="both"/>
              <w:rPr>
                <w:rFonts w:ascii="Corbel" w:hAnsi="Corbel"/>
                <w:sz w:val="22"/>
                <w:szCs w:val="22"/>
                <w:lang w:val="el-GR"/>
              </w:rPr>
            </w:pPr>
            <w:r w:rsidRPr="008B382F">
              <w:rPr>
                <w:rFonts w:ascii="Corbel" w:hAnsi="Corbel"/>
                <w:sz w:val="22"/>
                <w:szCs w:val="22"/>
                <w:lang w:val="el-GR"/>
              </w:rPr>
              <w:t>Επισυνάπτω γι’ αυτόν τον σκοπό τα απαραίτητα δικαιολογητικά που φαίνονται στον κατάλογο συνημμένων.</w:t>
            </w:r>
          </w:p>
        </w:tc>
      </w:tr>
      <w:tr w:rsidR="00AB7FCF" w14:paraId="546DFD65" w14:textId="77777777" w:rsidTr="332BD9FA">
        <w:trPr>
          <w:trHeight w:val="4315"/>
          <w:jc w:val="center"/>
        </w:trPr>
        <w:tc>
          <w:tcPr>
            <w:tcW w:w="5224" w:type="dxa"/>
          </w:tcPr>
          <w:p w14:paraId="61374246" w14:textId="3E4F8614" w:rsidR="00AB7FCF" w:rsidRPr="004B2019" w:rsidRDefault="00AB7FCF" w:rsidP="00AB7FCF">
            <w:pPr>
              <w:ind w:left="851" w:hanging="851"/>
              <w:jc w:val="both"/>
              <w:rPr>
                <w:rFonts w:ascii="Corbel" w:hAnsi="Corbel"/>
                <w:b/>
                <w:u w:val="single"/>
                <w:lang w:val="el-GR"/>
              </w:rPr>
            </w:pPr>
            <w:r w:rsidRPr="008B382F">
              <w:rPr>
                <w:rFonts w:ascii="Corbel" w:hAnsi="Corbel"/>
                <w:b/>
                <w:u w:val="single"/>
                <w:lang w:val="el-GR"/>
              </w:rPr>
              <w:t>ΗΜ/ΝΙΑ</w:t>
            </w:r>
            <w:r w:rsidRPr="008B382F">
              <w:rPr>
                <w:rFonts w:ascii="Corbel" w:hAnsi="Corbel"/>
                <w:b/>
                <w:lang w:val="el-GR"/>
              </w:rPr>
              <w:t xml:space="preserve">: </w:t>
            </w:r>
            <w:r w:rsidRPr="008B382F">
              <w:rPr>
                <w:rFonts w:ascii="Corbel" w:hAnsi="Corbel"/>
                <w:b/>
                <w:lang w:val="en-US"/>
              </w:rPr>
              <w:t>…/…./202</w:t>
            </w:r>
            <w:r w:rsidR="004B2019">
              <w:rPr>
                <w:rFonts w:ascii="Corbel" w:hAnsi="Corbel"/>
                <w:b/>
                <w:lang w:val="el-GR"/>
              </w:rPr>
              <w:t>4</w:t>
            </w:r>
          </w:p>
          <w:p w14:paraId="1FF6673A" w14:textId="77777777" w:rsidR="00AB7FCF" w:rsidRPr="008B382F" w:rsidRDefault="00AB7FCF" w:rsidP="00AB7FCF">
            <w:pPr>
              <w:ind w:left="851" w:hanging="851"/>
              <w:jc w:val="both"/>
              <w:rPr>
                <w:rFonts w:ascii="Corbel" w:hAnsi="Corbel"/>
                <w:sz w:val="22"/>
                <w:lang w:val="el-GR"/>
              </w:rPr>
            </w:pPr>
          </w:p>
          <w:p w14:paraId="4AE2CFD8" w14:textId="77777777" w:rsidR="00AB7FCF" w:rsidRPr="008B382F" w:rsidRDefault="00AB7FCF" w:rsidP="00AB7FCF">
            <w:pPr>
              <w:ind w:left="851" w:hanging="851"/>
              <w:jc w:val="both"/>
              <w:rPr>
                <w:rFonts w:ascii="Corbel" w:hAnsi="Corbel"/>
                <w:b/>
                <w:sz w:val="22"/>
                <w:u w:val="single"/>
                <w:lang w:val="el-GR"/>
              </w:rPr>
            </w:pPr>
          </w:p>
          <w:p w14:paraId="7A4C7F03" w14:textId="77777777" w:rsidR="00AB7FCF" w:rsidRPr="008B382F" w:rsidRDefault="00AB7FCF" w:rsidP="00AB7FCF">
            <w:pPr>
              <w:ind w:left="851" w:hanging="851"/>
              <w:jc w:val="both"/>
              <w:rPr>
                <w:rFonts w:ascii="Corbel" w:hAnsi="Corbel"/>
                <w:b/>
                <w:u w:val="single"/>
                <w:lang w:val="el-GR"/>
              </w:rPr>
            </w:pPr>
            <w:r w:rsidRPr="008B382F">
              <w:rPr>
                <w:rFonts w:ascii="Corbel" w:hAnsi="Corbel"/>
                <w:b/>
                <w:u w:val="single"/>
                <w:lang w:val="el-GR"/>
              </w:rPr>
              <w:t>ΚΑΤΑΛΟΓΟΣ ΣΥΝΗΜΜΕΝΩΝ:</w:t>
            </w:r>
          </w:p>
          <w:p w14:paraId="63B1855B" w14:textId="77777777" w:rsidR="00AB7FCF" w:rsidRPr="008B382F" w:rsidRDefault="00AB7FCF" w:rsidP="00AB7FCF">
            <w:pPr>
              <w:numPr>
                <w:ilvl w:val="0"/>
                <w:numId w:val="24"/>
              </w:numPr>
              <w:suppressAutoHyphens w:val="0"/>
              <w:contextualSpacing/>
              <w:jc w:val="both"/>
              <w:rPr>
                <w:rFonts w:ascii="Corbel" w:eastAsia="MS Mincho" w:hAnsi="Corbel"/>
                <w:sz w:val="22"/>
                <w:lang w:val="el-GR" w:eastAsia="en-US"/>
              </w:rPr>
            </w:pPr>
            <w:r w:rsidRPr="008B382F">
              <w:rPr>
                <w:rFonts w:ascii="Corbel" w:eastAsia="MS Mincho" w:hAnsi="Corbel"/>
                <w:bCs/>
                <w:sz w:val="22"/>
                <w:lang w:val="el-GR" w:eastAsia="en-US"/>
              </w:rPr>
              <w:t>Βιογραφικό Σημείωμα.</w:t>
            </w:r>
          </w:p>
          <w:p w14:paraId="2C55EA39" w14:textId="77777777" w:rsidR="00AB7FCF" w:rsidRPr="008B382F" w:rsidRDefault="00AB7FCF" w:rsidP="00AB7FCF">
            <w:pPr>
              <w:numPr>
                <w:ilvl w:val="0"/>
                <w:numId w:val="24"/>
              </w:numPr>
              <w:suppressAutoHyphens w:val="0"/>
              <w:contextualSpacing/>
              <w:jc w:val="both"/>
              <w:rPr>
                <w:rFonts w:ascii="Corbel" w:eastAsia="MS Mincho" w:hAnsi="Corbel"/>
                <w:sz w:val="22"/>
                <w:lang w:val="el-GR" w:eastAsia="en-US"/>
              </w:rPr>
            </w:pPr>
            <w:r w:rsidRPr="008B382F">
              <w:rPr>
                <w:rFonts w:ascii="Corbel" w:eastAsia="MS Mincho" w:hAnsi="Corbel"/>
                <w:sz w:val="22"/>
                <w:lang w:val="el-GR" w:eastAsia="en-US"/>
              </w:rPr>
              <w:t>...</w:t>
            </w:r>
          </w:p>
          <w:p w14:paraId="285EB48A" w14:textId="77777777" w:rsidR="00AB7FCF" w:rsidRDefault="00AB7FCF" w:rsidP="00AB7FCF">
            <w:pPr>
              <w:jc w:val="center"/>
              <w:rPr>
                <w:rFonts w:ascii="Corbel" w:hAnsi="Corbel"/>
                <w:lang w:val="el-GR"/>
              </w:rPr>
            </w:pPr>
          </w:p>
        </w:tc>
        <w:tc>
          <w:tcPr>
            <w:tcW w:w="5261" w:type="dxa"/>
          </w:tcPr>
          <w:p w14:paraId="587D099D" w14:textId="46F149CB" w:rsidR="00AB7FCF" w:rsidRPr="004410DB" w:rsidRDefault="00AB7FCF" w:rsidP="00AB7FCF">
            <w:pPr>
              <w:spacing w:before="150" w:after="225"/>
              <w:jc w:val="both"/>
              <w:rPr>
                <w:rFonts w:ascii="Corbel" w:hAnsi="Corbel"/>
                <w:sz w:val="22"/>
                <w:szCs w:val="22"/>
                <w:lang w:val="el-GR"/>
              </w:rPr>
            </w:pPr>
            <w:r>
              <w:rPr>
                <w:rFonts w:ascii="Corbel" w:hAnsi="Corbel"/>
                <w:noProof/>
                <w:sz w:val="22"/>
                <w:szCs w:val="22"/>
                <w:lang w:val="el-GR"/>
              </w:rPr>
              <mc:AlternateContent>
                <mc:Choice Requires="wps">
                  <w:drawing>
                    <wp:anchor distT="0" distB="0" distL="114300" distR="114300" simplePos="0" relativeHeight="251663872" behindDoc="0" locked="0" layoutInCell="1" allowOverlap="1" wp14:anchorId="08759C4B" wp14:editId="5ACB5E66">
                      <wp:simplePos x="0" y="0"/>
                      <wp:positionH relativeFrom="column">
                        <wp:posOffset>4364990</wp:posOffset>
                      </wp:positionH>
                      <wp:positionV relativeFrom="paragraph">
                        <wp:posOffset>5462905</wp:posOffset>
                      </wp:positionV>
                      <wp:extent cx="254635" cy="198120"/>
                      <wp:effectExtent l="12065" t="5080" r="9525" b="6350"/>
                      <wp:wrapNone/>
                      <wp:docPr id="718889085" name="Διάγραμμα ροής: Διεργασί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E80A87">
                    <v:shapetype id="_x0000_t109" coordsize="21600,21600" o:spt="109" path="m,l,21600r21600,l21600,xe" w14:anchorId="548310B5">
                      <v:stroke joinstyle="miter"/>
                      <v:path gradientshapeok="t" o:connecttype="rect"/>
                    </v:shapetype>
                    <v:shape id="Διάγραμμα ροής: Διεργασία 6" style="position:absolute;margin-left:343.7pt;margin-top:430.15pt;width:20.05pt;height:1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"/>
                  </w:pict>
                </mc:Fallback>
              </mc:AlternateContent>
            </w:r>
            <w:r w:rsidRPr="004410DB">
              <w:rPr>
                <w:rFonts w:ascii="Corbel" w:hAnsi="Corbel"/>
                <w:sz w:val="22"/>
                <w:szCs w:val="22"/>
                <w:lang w:val="el-GR"/>
              </w:rPr>
              <w:t>Συγκατάθεση για περαιτέρω επεξεργασία των προσωπικών δεδομένων.</w:t>
            </w:r>
          </w:p>
          <w:p w14:paraId="07F5B4A1" w14:textId="197F2FAD" w:rsidR="00AB7FCF" w:rsidRDefault="00AB7FCF" w:rsidP="00AB7FCF">
            <w:pPr>
              <w:jc w:val="center"/>
              <w:rPr>
                <w:rFonts w:ascii="Corbel" w:hAnsi="Corbel"/>
                <w:lang w:val="el-GR"/>
              </w:rPr>
            </w:pPr>
            <w:r>
              <w:rPr>
                <w:rFonts w:ascii="Corbel" w:hAnsi="Corbel"/>
                <w:noProof/>
                <w:lang w:val="el-GR"/>
              </w:rPr>
              <mc:AlternateContent>
                <mc:Choice Requires="wps">
                  <w:drawing>
                    <wp:anchor distT="0" distB="0" distL="114300" distR="114300" simplePos="0" relativeHeight="251664896" behindDoc="0" locked="0" layoutInCell="1" allowOverlap="1" wp14:anchorId="3F54B7D2" wp14:editId="22DE1526">
                      <wp:simplePos x="0" y="0"/>
                      <wp:positionH relativeFrom="column">
                        <wp:posOffset>352079</wp:posOffset>
                      </wp:positionH>
                      <wp:positionV relativeFrom="paragraph">
                        <wp:posOffset>194425</wp:posOffset>
                      </wp:positionV>
                      <wp:extent cx="318654" cy="270164"/>
                      <wp:effectExtent l="0" t="0" r="24765" b="15875"/>
                      <wp:wrapNone/>
                      <wp:docPr id="6328989" name="Ορθογώνιο 8"/>
                      <wp:cNvGraphicFramePr/>
                      <a:graphic xmlns:a="http://schemas.openxmlformats.org/drawingml/2006/main">
                        <a:graphicData uri="http://schemas.microsoft.com/office/word/2010/wordprocessingShape">
                          <wps:wsp>
                            <wps:cNvSpPr/>
                            <wps:spPr>
                              <a:xfrm>
                                <a:off x="0" y="0"/>
                                <a:ext cx="318654" cy="2701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CE1537D">
                    <v:rect id="Ορθογώνιο 8" style="position:absolute;margin-left:27.7pt;margin-top:15.3pt;width:25.1pt;height:2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5741B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"/>
                  </w:pict>
                </mc:Fallback>
              </mc:AlternateContent>
            </w:r>
          </w:p>
          <w:p w14:paraId="5755486A" w14:textId="150ED20C" w:rsidR="00AB7FCF" w:rsidRPr="000E6D69" w:rsidRDefault="00AB7FCF" w:rsidP="00AB7FCF">
            <w:pPr>
              <w:rPr>
                <w:rFonts w:ascii="Corbel" w:hAnsi="Corbel"/>
                <w:sz w:val="22"/>
                <w:szCs w:val="22"/>
                <w:lang w:val="el-GR"/>
              </w:rPr>
            </w:pPr>
            <w:r w:rsidRPr="000E6D69">
              <w:rPr>
                <w:rFonts w:ascii="Corbel" w:hAnsi="Corbel"/>
                <w:sz w:val="22"/>
                <w:szCs w:val="22"/>
                <w:lang w:val="el-GR"/>
              </w:rPr>
              <w:t xml:space="preserve">ΝΑΙ      </w:t>
            </w:r>
          </w:p>
          <w:p w14:paraId="7AE8C0F9" w14:textId="04940179" w:rsidR="00AB7FCF" w:rsidRDefault="00AB7FCF" w:rsidP="00AB7FCF">
            <w:pPr>
              <w:rPr>
                <w:rFonts w:ascii="Corbel" w:hAnsi="Corbel"/>
                <w:lang w:val="el-GR"/>
              </w:rPr>
            </w:pPr>
            <w:r>
              <w:rPr>
                <w:rFonts w:ascii="Corbel" w:hAnsi="Corbel"/>
                <w:noProof/>
                <w:lang w:val="el-GR"/>
              </w:rPr>
              <mc:AlternateContent>
                <mc:Choice Requires="wps">
                  <w:drawing>
                    <wp:anchor distT="0" distB="0" distL="114300" distR="114300" simplePos="0" relativeHeight="251665920" behindDoc="0" locked="0" layoutInCell="1" allowOverlap="1" wp14:anchorId="1EF3961A" wp14:editId="3D092505">
                      <wp:simplePos x="0" y="0"/>
                      <wp:positionH relativeFrom="column">
                        <wp:posOffset>354504</wp:posOffset>
                      </wp:positionH>
                      <wp:positionV relativeFrom="paragraph">
                        <wp:posOffset>179532</wp:posOffset>
                      </wp:positionV>
                      <wp:extent cx="318654" cy="270164"/>
                      <wp:effectExtent l="0" t="0" r="24765" b="15875"/>
                      <wp:wrapNone/>
                      <wp:docPr id="176127407" name="Ορθογώνιο 8"/>
                      <wp:cNvGraphicFramePr/>
                      <a:graphic xmlns:a="http://schemas.openxmlformats.org/drawingml/2006/main">
                        <a:graphicData uri="http://schemas.microsoft.com/office/word/2010/wordprocessingShape">
                          <wps:wsp>
                            <wps:cNvSpPr/>
                            <wps:spPr>
                              <a:xfrm>
                                <a:off x="0" y="0"/>
                                <a:ext cx="318654" cy="2701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AE059C7">
                    <v:rect id="Ορθογώνιο 8" style="position:absolute;margin-left:27.9pt;margin-top:14.15pt;width:25.1pt;height:2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28ED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"/>
                  </w:pict>
                </mc:Fallback>
              </mc:AlternateContent>
            </w:r>
          </w:p>
          <w:p w14:paraId="21C27A20" w14:textId="77777777" w:rsidR="00AB7FCF" w:rsidRDefault="00AB7FCF" w:rsidP="00AB7FCF">
            <w:pPr>
              <w:rPr>
                <w:rFonts w:ascii="Corbel" w:hAnsi="Corbel"/>
                <w:sz w:val="22"/>
                <w:szCs w:val="22"/>
                <w:lang w:val="el-GR"/>
              </w:rPr>
            </w:pPr>
            <w:r w:rsidRPr="332BD9FA">
              <w:rPr>
                <w:rFonts w:ascii="Corbel" w:hAnsi="Corbel"/>
                <w:sz w:val="22"/>
                <w:szCs w:val="22"/>
                <w:lang w:val="el-GR"/>
              </w:rPr>
              <w:t xml:space="preserve">ΟΧΙ     </w:t>
            </w:r>
          </w:p>
          <w:p w14:paraId="666F1DE6" w14:textId="489FD15C" w:rsidR="00AB7FCF" w:rsidRPr="004410DB" w:rsidRDefault="00AB7FCF" w:rsidP="00AB7FCF">
            <w:pPr>
              <w:jc w:val="center"/>
              <w:rPr>
                <w:rFonts w:ascii="Corbel" w:hAnsi="Corbel"/>
                <w:sz w:val="22"/>
                <w:szCs w:val="22"/>
                <w:lang w:val="el-GR"/>
              </w:rPr>
            </w:pPr>
            <w:r w:rsidRPr="332BD9FA">
              <w:rPr>
                <w:rFonts w:ascii="Corbel" w:hAnsi="Corbel"/>
                <w:sz w:val="22"/>
                <w:szCs w:val="22"/>
                <w:lang w:val="el-GR"/>
              </w:rPr>
              <w:t>Ο/Η προτείνων/ουσα</w:t>
            </w:r>
          </w:p>
          <w:p w14:paraId="5DF62FFD" w14:textId="77777777" w:rsidR="00996EFE" w:rsidRPr="004410DB" w:rsidRDefault="00996EFE" w:rsidP="00AB7FCF">
            <w:pPr>
              <w:jc w:val="center"/>
              <w:rPr>
                <w:rFonts w:ascii="Corbel" w:hAnsi="Corbel"/>
                <w:sz w:val="22"/>
                <w:szCs w:val="22"/>
                <w:lang w:val="el-GR"/>
              </w:rPr>
            </w:pPr>
          </w:p>
          <w:p w14:paraId="4340AD11" w14:textId="77777777" w:rsidR="00AB7FCF" w:rsidRPr="004410DB" w:rsidRDefault="00AB7FCF" w:rsidP="00996EFE">
            <w:pPr>
              <w:spacing w:after="0"/>
              <w:jc w:val="center"/>
              <w:rPr>
                <w:rFonts w:ascii="Corbel" w:hAnsi="Corbel"/>
                <w:sz w:val="18"/>
                <w:szCs w:val="18"/>
                <w:lang w:val="el-GR"/>
              </w:rPr>
            </w:pPr>
            <w:r w:rsidRPr="004410DB">
              <w:rPr>
                <w:rFonts w:ascii="Corbel" w:hAnsi="Corbel"/>
                <w:sz w:val="18"/>
                <w:szCs w:val="18"/>
                <w:lang w:val="el-GR"/>
              </w:rPr>
              <w:t>Υπογραφή</w:t>
            </w:r>
          </w:p>
          <w:p w14:paraId="5440C90E" w14:textId="135C2477" w:rsidR="00AB7FCF" w:rsidRPr="00AB7FCF" w:rsidRDefault="00AB7FCF" w:rsidP="00996EFE">
            <w:pPr>
              <w:spacing w:after="0"/>
              <w:jc w:val="center"/>
              <w:rPr>
                <w:rFonts w:ascii="Corbel" w:hAnsi="Corbel"/>
                <w:sz w:val="18"/>
                <w:szCs w:val="18"/>
                <w:lang w:val="el-GR"/>
              </w:rPr>
            </w:pPr>
            <w:r w:rsidRPr="004410DB">
              <w:rPr>
                <w:rFonts w:ascii="Corbel" w:hAnsi="Corbel"/>
                <w:sz w:val="18"/>
                <w:szCs w:val="18"/>
                <w:lang w:val="el-GR"/>
              </w:rPr>
              <w:t>και ονοματεπώνυμο</w:t>
            </w:r>
          </w:p>
        </w:tc>
      </w:tr>
      <w:tr w:rsidR="00AB7FCF" w:rsidRPr="00ED2D61" w14:paraId="4B1E1A08" w14:textId="77777777" w:rsidTr="332BD9FA">
        <w:trPr>
          <w:jc w:val="center"/>
        </w:trPr>
        <w:tc>
          <w:tcPr>
            <w:tcW w:w="10485" w:type="dxa"/>
            <w:gridSpan w:val="2"/>
          </w:tcPr>
          <w:p w14:paraId="31BCB5B3" w14:textId="77777777" w:rsidR="00AB7FCF" w:rsidRPr="008B382F" w:rsidRDefault="00AB7FCF" w:rsidP="00AB7FCF">
            <w:pPr>
              <w:spacing w:after="0"/>
              <w:jc w:val="both"/>
              <w:rPr>
                <w:rFonts w:ascii="Corbel" w:hAnsi="Corbel"/>
                <w:sz w:val="12"/>
                <w:szCs w:val="12"/>
                <w:u w:val="single"/>
                <w:lang w:val="el-GR"/>
              </w:rPr>
            </w:pPr>
          </w:p>
          <w:p w14:paraId="2F936DA5" w14:textId="77777777" w:rsidR="00AB7FCF" w:rsidRPr="008B382F" w:rsidRDefault="00AB7FCF" w:rsidP="00AB7FCF">
            <w:pPr>
              <w:spacing w:after="0"/>
              <w:ind w:right="-1"/>
              <w:jc w:val="center"/>
              <w:rPr>
                <w:rFonts w:ascii="Corbel" w:hAnsi="Corbel"/>
                <w:b/>
                <w:sz w:val="12"/>
                <w:szCs w:val="12"/>
                <w:u w:val="single"/>
                <w:lang w:val="el-GR"/>
              </w:rPr>
            </w:pPr>
            <w:r w:rsidRPr="008B382F">
              <w:rPr>
                <w:rFonts w:ascii="Corbel" w:hAnsi="Corbel"/>
                <w:b/>
                <w:sz w:val="12"/>
                <w:szCs w:val="12"/>
                <w:u w:val="single"/>
                <w:lang w:val="el-GR"/>
              </w:rPr>
              <w:t>Πολιτική Προστασίας Προσωπικών Δεδομένων</w:t>
            </w:r>
          </w:p>
          <w:p w14:paraId="45E20FB5" w14:textId="77777777" w:rsidR="00AB7FCF" w:rsidRPr="008B382F" w:rsidRDefault="00AB7FCF" w:rsidP="00AB7FCF">
            <w:pPr>
              <w:spacing w:after="0"/>
              <w:ind w:right="-1"/>
              <w:jc w:val="both"/>
              <w:rPr>
                <w:rFonts w:ascii="Corbel" w:hAnsi="Corbel"/>
                <w:sz w:val="12"/>
                <w:szCs w:val="12"/>
                <w:lang w:val="el-GR"/>
              </w:rPr>
            </w:pPr>
          </w:p>
          <w:p w14:paraId="0C817883"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5DF8E054" w14:textId="6149195F"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Η αρμόδια επιτροπή αξιολόγησης και το απαραίτητο για το σκοπό αυτό διοικητικό προσωπικό του </w:t>
            </w:r>
            <w:r w:rsidR="00CB3CD1">
              <w:rPr>
                <w:rFonts w:ascii="Corbel" w:hAnsi="Corbel"/>
                <w:sz w:val="12"/>
                <w:szCs w:val="12"/>
                <w:lang w:val="el-GR"/>
              </w:rPr>
              <w:t>ΕΚ Αθηνά</w:t>
            </w:r>
            <w:r w:rsidRPr="008B382F">
              <w:rPr>
                <w:rFonts w:ascii="Corbel" w:hAnsi="Corbel"/>
                <w:sz w:val="12"/>
                <w:szCs w:val="12"/>
                <w:lang w:val="el-GR"/>
              </w:rPr>
              <w:t xml:space="preserve"> είναι τα μόνα πρόσωπα που επεξεργάζονται τα δεδομένα αυτά για τον ανωτέρω σκοπό. </w:t>
            </w:r>
          </w:p>
          <w:p w14:paraId="2FC2CCD6"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 «Αθηνά» ενώπιον Δικαστηρίου ή και άλλης αρμόδιας Αρχής.</w:t>
            </w:r>
          </w:p>
          <w:p w14:paraId="5F38EACF"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 </w:t>
            </w:r>
            <w:r>
              <w:rPr>
                <w:rFonts w:ascii="Times New Roman" w:hAnsi="Times New Roman"/>
              </w:rPr>
              <w:fldChar w:fldCharType="begin"/>
            </w:r>
            <w:r>
              <w:instrText>HYPERLINK</w:instrText>
            </w:r>
            <w:r w:rsidRPr="005E784F">
              <w:rPr>
                <w:lang w:val="el-GR"/>
              </w:rPr>
              <w:instrText xml:space="preserve"> "</w:instrText>
            </w:r>
            <w:r>
              <w:instrText>mailto</w:instrText>
            </w:r>
            <w:r w:rsidRPr="005E784F">
              <w:rPr>
                <w:lang w:val="el-GR"/>
              </w:rPr>
              <w:instrText>:</w:instrText>
            </w:r>
            <w:r>
              <w:instrText>dpo</w:instrText>
            </w:r>
            <w:r w:rsidRPr="005E784F">
              <w:rPr>
                <w:lang w:val="el-GR"/>
              </w:rPr>
              <w:instrText>@</w:instrText>
            </w:r>
            <w:r>
              <w:instrText>athenarc</w:instrText>
            </w:r>
            <w:r w:rsidRPr="005E784F">
              <w:rPr>
                <w:lang w:val="el-GR"/>
              </w:rPr>
              <w:instrText>.</w:instrText>
            </w:r>
            <w:r>
              <w:instrText>gr</w:instrText>
            </w:r>
            <w:r w:rsidRPr="005E784F">
              <w:rPr>
                <w:lang w:val="el-GR"/>
              </w:rPr>
              <w:instrText>"</w:instrText>
            </w:r>
            <w:r>
              <w:rPr>
                <w:rFonts w:ascii="Times New Roman" w:hAnsi="Times New Roman"/>
              </w:rPr>
              <w:fldChar w:fldCharType="separate"/>
            </w:r>
            <w:r w:rsidRPr="008B382F">
              <w:rPr>
                <w:rStyle w:val="Hyperlink"/>
                <w:rFonts w:ascii="Corbel" w:hAnsi="Corbel"/>
                <w:sz w:val="12"/>
                <w:szCs w:val="12"/>
                <w:lang w:val="el-GR"/>
              </w:rPr>
              <w:t>dpo@athena</w:t>
            </w:r>
            <w:proofErr w:type="spellStart"/>
            <w:r w:rsidRPr="00705211">
              <w:rPr>
                <w:rStyle w:val="Hyperlink"/>
                <w:rFonts w:ascii="Corbel" w:hAnsi="Corbel"/>
                <w:sz w:val="12"/>
                <w:szCs w:val="12"/>
                <w:lang w:val="en-US"/>
              </w:rPr>
              <w:t>rc</w:t>
            </w:r>
            <w:proofErr w:type="spellEnd"/>
            <w:r w:rsidRPr="008B382F">
              <w:rPr>
                <w:rStyle w:val="Hyperlink"/>
                <w:rFonts w:ascii="Corbel" w:hAnsi="Corbel"/>
                <w:sz w:val="12"/>
                <w:szCs w:val="12"/>
                <w:lang w:val="el-GR"/>
              </w:rPr>
              <w:t>.gr</w:t>
            </w:r>
            <w:r>
              <w:rPr>
                <w:rStyle w:val="Hyperlink"/>
                <w:rFonts w:ascii="Corbel" w:hAnsi="Corbel"/>
                <w:sz w:val="12"/>
                <w:szCs w:val="12"/>
                <w:lang w:val="el-GR"/>
              </w:rPr>
              <w:fldChar w:fldCharType="end"/>
            </w:r>
            <w:r w:rsidRPr="008B382F">
              <w:rPr>
                <w:rFonts w:ascii="Corbel" w:hAnsi="Corbel"/>
                <w:sz w:val="12"/>
                <w:szCs w:val="12"/>
                <w:lang w:val="el-GR"/>
              </w:rPr>
              <w:t xml:space="preserve"> </w:t>
            </w:r>
          </w:p>
          <w:p w14:paraId="5D1D60F9" w14:textId="77777777" w:rsidR="00AB7FCF" w:rsidRDefault="00AB7FCF" w:rsidP="00AB7FCF">
            <w:pPr>
              <w:spacing w:after="0"/>
              <w:jc w:val="center"/>
              <w:rPr>
                <w:rFonts w:ascii="Corbel" w:hAnsi="Corbel"/>
                <w:lang w:val="el-GR"/>
              </w:rPr>
            </w:pPr>
          </w:p>
        </w:tc>
      </w:tr>
    </w:tbl>
    <w:p w14:paraId="04E90DDF" w14:textId="77777777" w:rsidR="008B382F" w:rsidRPr="004410DB" w:rsidRDefault="008B382F" w:rsidP="00AB7FCF">
      <w:pPr>
        <w:jc w:val="both"/>
        <w:rPr>
          <w:rFonts w:ascii="Corbel" w:hAnsi="Corbel"/>
          <w:sz w:val="14"/>
          <w:szCs w:val="14"/>
          <w:lang w:val="el-GR"/>
        </w:rPr>
      </w:pPr>
    </w:p>
    <w:sectPr w:rsidR="008B382F" w:rsidRPr="004410DB" w:rsidSect="00AB4719">
      <w:headerReference w:type="default" r:id="rId14"/>
      <w:footerReference w:type="default" r:id="rId15"/>
      <w:pgSz w:w="11906" w:h="16838"/>
      <w:pgMar w:top="900" w:right="566" w:bottom="998" w:left="567"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FC00" w14:textId="77777777" w:rsidR="00F64C11" w:rsidRDefault="00F64C11" w:rsidP="00EA75BA">
      <w:r>
        <w:separator/>
      </w:r>
    </w:p>
  </w:endnote>
  <w:endnote w:type="continuationSeparator" w:id="0">
    <w:p w14:paraId="3DDD14CA" w14:textId="77777777" w:rsidR="00F64C11" w:rsidRDefault="00F64C11" w:rsidP="00E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nQuanYi Zen Hei Sharp">
    <w:panose1 w:val="00000000000000000000"/>
    <w:charset w:val="80"/>
    <w:family w:val="auto"/>
    <w:notTrueType/>
    <w:pitch w:val="variable"/>
    <w:sig w:usb0="00000001" w:usb1="08070000" w:usb2="00000010" w:usb3="00000000" w:csb0="00020000" w:csb1="00000000"/>
  </w:font>
  <w:font w:name="Lohit Devanagari">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6E30" w14:textId="04559E0C" w:rsidR="00CD2C19" w:rsidRPr="008D5EF7" w:rsidRDefault="00A27B8F" w:rsidP="002254ED">
    <w:pPr>
      <w:spacing w:after="120"/>
      <w:ind w:left="180" w:hanging="180"/>
      <w:rPr>
        <w:rFonts w:ascii="Corbel" w:hAnsi="Corbel"/>
        <w:b/>
        <w:bCs/>
        <w:color w:val="FF0000"/>
        <w:u w:val="single"/>
        <w:lang w:val="el-GR"/>
      </w:rPr>
    </w:pPr>
    <w:r w:rsidRPr="00F42360">
      <w:rPr>
        <w:rFonts w:ascii="Corbel" w:hAnsi="Corbel"/>
        <w:noProof/>
      </w:rPr>
      <w:drawing>
        <wp:anchor distT="0" distB="0" distL="114300" distR="114300" simplePos="0" relativeHeight="251659264" behindDoc="0" locked="0" layoutInCell="1" allowOverlap="1" wp14:anchorId="5FEABA3B" wp14:editId="30CE3E52">
          <wp:simplePos x="0" y="0"/>
          <wp:positionH relativeFrom="margin">
            <wp:posOffset>54321</wp:posOffset>
          </wp:positionH>
          <wp:positionV relativeFrom="paragraph">
            <wp:posOffset>201757</wp:posOffset>
          </wp:positionV>
          <wp:extent cx="3448685" cy="436245"/>
          <wp:effectExtent l="0" t="0" r="0" b="1905"/>
          <wp:wrapSquare wrapText="bothSides"/>
          <wp:docPr id="1694819730" name="Picture 169481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685" cy="436245"/>
                  </a:xfrm>
                  <a:prstGeom prst="rect">
                    <a:avLst/>
                  </a:prstGeom>
                  <a:noFill/>
                  <a:ln>
                    <a:noFill/>
                  </a:ln>
                </pic:spPr>
              </pic:pic>
            </a:graphicData>
          </a:graphic>
        </wp:anchor>
      </w:drawing>
    </w:r>
    <w:r w:rsidRPr="00436C69">
      <w:rPr>
        <w:noProof/>
      </w:rPr>
      <w:drawing>
        <wp:anchor distT="0" distB="0" distL="114300" distR="114300" simplePos="0" relativeHeight="251661312" behindDoc="0" locked="0" layoutInCell="1" allowOverlap="1" wp14:anchorId="000B98D0" wp14:editId="1567BD8A">
          <wp:simplePos x="0" y="0"/>
          <wp:positionH relativeFrom="column">
            <wp:posOffset>4613621</wp:posOffset>
          </wp:positionH>
          <wp:positionV relativeFrom="bottomMargin">
            <wp:posOffset>173182</wp:posOffset>
          </wp:positionV>
          <wp:extent cx="2223770" cy="561340"/>
          <wp:effectExtent l="0" t="0" r="508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8168" t="37495" r="7501" b="37495"/>
                  <a:stretch>
                    <a:fillRect/>
                  </a:stretch>
                </pic:blipFill>
                <pic:spPr bwMode="auto">
                  <a:xfrm>
                    <a:off x="0" y="0"/>
                    <a:ext cx="2223770" cy="561340"/>
                  </a:xfrm>
                  <a:prstGeom prst="rect">
                    <a:avLst/>
                  </a:prstGeom>
                  <a:noFill/>
                  <a:ln>
                    <a:noFill/>
                  </a:ln>
                </pic:spPr>
              </pic:pic>
            </a:graphicData>
          </a:graphic>
        </wp:anchor>
      </w:drawing>
    </w:r>
  </w:p>
  <w:p w14:paraId="19190A25" w14:textId="6CD6B7C9" w:rsidR="00CD2C19" w:rsidRPr="008D5EF7" w:rsidRDefault="00CD2C19" w:rsidP="4BBC22BF">
    <w:pPr>
      <w:pStyle w:val="Footer"/>
      <w:jc w:val="center"/>
      <w:rPr>
        <w:rFonts w:ascii="Corbel" w:hAnsi="Corbel"/>
        <w:b/>
        <w:bCs/>
        <w:color w:val="FF0000"/>
        <w:u w:val="single"/>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04D7" w14:textId="77777777" w:rsidR="00F64C11" w:rsidRDefault="00F64C11" w:rsidP="00EA75BA">
      <w:r>
        <w:separator/>
      </w:r>
    </w:p>
  </w:footnote>
  <w:footnote w:type="continuationSeparator" w:id="0">
    <w:p w14:paraId="7A06A3ED" w14:textId="77777777" w:rsidR="00F64C11" w:rsidRDefault="00F64C11" w:rsidP="00EA75BA">
      <w:r>
        <w:continuationSeparator/>
      </w:r>
    </w:p>
  </w:footnote>
  <w:footnote w:id="1">
    <w:p w14:paraId="1E3B7B61" w14:textId="77777777" w:rsidR="003F6751" w:rsidRPr="007B62D7" w:rsidRDefault="003F6751" w:rsidP="003F6751">
      <w:pPr>
        <w:pStyle w:val="FootnoteText"/>
      </w:pPr>
      <w:r>
        <w:rPr>
          <w:rStyle w:val="FootnoteReference"/>
        </w:rPr>
        <w:footnoteRef/>
      </w:r>
      <w:r w:rsidRPr="007B62D7">
        <w:t xml:space="preserve"> ΠΡΟΕΔΡΙΚΟ ΔΙΑΤΑΓΜΑ ΥΠ'ΑΡΙΘΜ. 85/2022 ΦΕΚ 232/Α/17-12-2022</w:t>
      </w:r>
    </w:p>
  </w:footnote>
  <w:footnote w:id="2">
    <w:p w14:paraId="1C12EC7A" w14:textId="77777777" w:rsidR="00E74B06" w:rsidRPr="007B62D7" w:rsidRDefault="00E74B06" w:rsidP="00E74B06">
      <w:pPr>
        <w:pStyle w:val="FootnoteText"/>
      </w:pPr>
      <w:r>
        <w:rPr>
          <w:rStyle w:val="FootnoteReference"/>
        </w:rPr>
        <w:footnoteRef/>
      </w:r>
      <w:r w:rsidRPr="007B62D7">
        <w:t xml:space="preserve"> ΠΡΟΕΔΡΙΚΟ ΔΙΑΤΑΓΜΑ ΥΠ'ΑΡΙΘΜ. 85/2022 ΦΕΚ 232/Α/17-12-2022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0AD0" w14:textId="77777777" w:rsidR="00BE7501" w:rsidRPr="008679C1" w:rsidRDefault="00BE7501">
    <w:pPr>
      <w:pStyle w:val="Header"/>
      <w:jc w:val="right"/>
      <w:rPr>
        <w:rFonts w:ascii="Corbel" w:hAnsi="Corbel"/>
      </w:rPr>
    </w:pPr>
    <w:r w:rsidRPr="008679C1">
      <w:rPr>
        <w:rFonts w:ascii="Corbel" w:hAnsi="Corbel"/>
      </w:rPr>
      <w:fldChar w:fldCharType="begin"/>
    </w:r>
    <w:r w:rsidRPr="008679C1">
      <w:rPr>
        <w:rFonts w:ascii="Corbel" w:hAnsi="Corbel"/>
      </w:rPr>
      <w:instrText xml:space="preserve"> PAGE   \* MERGEFORMAT </w:instrText>
    </w:r>
    <w:r w:rsidRPr="008679C1">
      <w:rPr>
        <w:rFonts w:ascii="Corbel" w:hAnsi="Corbel"/>
      </w:rPr>
      <w:fldChar w:fldCharType="separate"/>
    </w:r>
    <w:r w:rsidR="00D71B0A">
      <w:rPr>
        <w:rFonts w:ascii="Corbel" w:hAnsi="Corbel"/>
        <w:noProof/>
      </w:rPr>
      <w:t>2</w:t>
    </w:r>
    <w:r w:rsidRPr="008679C1">
      <w:rPr>
        <w:rFonts w:ascii="Corbel" w:hAnsi="Corbe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218"/>
        </w:tabs>
        <w:ind w:left="214" w:hanging="432"/>
      </w:pPr>
    </w:lvl>
    <w:lvl w:ilvl="1">
      <w:start w:val="1"/>
      <w:numFmt w:val="none"/>
      <w:pStyle w:val="Heading2"/>
      <w:suff w:val="nothing"/>
      <w:lvlText w:val=""/>
      <w:lvlJc w:val="left"/>
      <w:pPr>
        <w:tabs>
          <w:tab w:val="num" w:pos="-218"/>
        </w:tabs>
        <w:ind w:left="358" w:hanging="576"/>
      </w:pPr>
    </w:lvl>
    <w:lvl w:ilvl="2">
      <w:start w:val="1"/>
      <w:numFmt w:val="none"/>
      <w:pStyle w:val="Heading3"/>
      <w:suff w:val="nothing"/>
      <w:lvlText w:val=""/>
      <w:lvlJc w:val="left"/>
      <w:pPr>
        <w:tabs>
          <w:tab w:val="num" w:pos="-218"/>
        </w:tabs>
        <w:ind w:left="502" w:hanging="720"/>
      </w:pPr>
    </w:lvl>
    <w:lvl w:ilvl="3">
      <w:start w:val="1"/>
      <w:numFmt w:val="none"/>
      <w:pStyle w:val="Heading4"/>
      <w:suff w:val="nothing"/>
      <w:lvlText w:val=""/>
      <w:lvlJc w:val="left"/>
      <w:pPr>
        <w:tabs>
          <w:tab w:val="num" w:pos="-218"/>
        </w:tabs>
        <w:ind w:left="646" w:hanging="864"/>
      </w:pPr>
    </w:lvl>
    <w:lvl w:ilvl="4">
      <w:start w:val="1"/>
      <w:numFmt w:val="none"/>
      <w:suff w:val="nothing"/>
      <w:lvlText w:val=""/>
      <w:lvlJc w:val="left"/>
      <w:pPr>
        <w:tabs>
          <w:tab w:val="num" w:pos="-218"/>
        </w:tabs>
        <w:ind w:left="790" w:hanging="1008"/>
      </w:pPr>
    </w:lvl>
    <w:lvl w:ilvl="5">
      <w:start w:val="1"/>
      <w:numFmt w:val="none"/>
      <w:suff w:val="nothing"/>
      <w:lvlText w:val=""/>
      <w:lvlJc w:val="left"/>
      <w:pPr>
        <w:tabs>
          <w:tab w:val="num" w:pos="-218"/>
        </w:tabs>
        <w:ind w:left="934" w:hanging="1152"/>
      </w:pPr>
    </w:lvl>
    <w:lvl w:ilvl="6">
      <w:start w:val="1"/>
      <w:numFmt w:val="none"/>
      <w:suff w:val="nothing"/>
      <w:lvlText w:val=""/>
      <w:lvlJc w:val="left"/>
      <w:pPr>
        <w:tabs>
          <w:tab w:val="num" w:pos="-218"/>
        </w:tabs>
        <w:ind w:left="1078" w:hanging="1296"/>
      </w:pPr>
    </w:lvl>
    <w:lvl w:ilvl="7">
      <w:start w:val="1"/>
      <w:numFmt w:val="none"/>
      <w:suff w:val="nothing"/>
      <w:lvlText w:val=""/>
      <w:lvlJc w:val="left"/>
      <w:pPr>
        <w:tabs>
          <w:tab w:val="num" w:pos="-218"/>
        </w:tabs>
        <w:ind w:left="1222" w:hanging="1440"/>
      </w:pPr>
    </w:lvl>
    <w:lvl w:ilvl="8">
      <w:start w:val="1"/>
      <w:numFmt w:val="none"/>
      <w:suff w:val="nothing"/>
      <w:lvlText w:val=""/>
      <w:lvlJc w:val="left"/>
      <w:pPr>
        <w:tabs>
          <w:tab w:val="num" w:pos="-218"/>
        </w:tabs>
        <w:ind w:left="1366"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42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420"/>
      </w:pPr>
    </w:lvl>
  </w:abstractNum>
  <w:abstractNum w:abstractNumId="4" w15:restartNumberingAfterBreak="0">
    <w:nsid w:val="00000005"/>
    <w:multiLevelType w:val="multilevel"/>
    <w:tmpl w:val="00000005"/>
    <w:name w:val="WWNum1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2692C83"/>
    <w:multiLevelType w:val="hybridMultilevel"/>
    <w:tmpl w:val="B69CF19A"/>
    <w:lvl w:ilvl="0" w:tplc="0409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37B386D"/>
    <w:multiLevelType w:val="hybridMultilevel"/>
    <w:tmpl w:val="4C886BC0"/>
    <w:lvl w:ilvl="0" w:tplc="0409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38753E7"/>
    <w:multiLevelType w:val="hybridMultilevel"/>
    <w:tmpl w:val="93CC77D0"/>
    <w:lvl w:ilvl="0" w:tplc="CE7AC31A">
      <w:start w:val="1"/>
      <w:numFmt w:val="bullet"/>
      <w:lvlText w:val=""/>
      <w:lvlJc w:val="left"/>
      <w:pPr>
        <w:ind w:left="720" w:hanging="360"/>
      </w:pPr>
      <w:rPr>
        <w:rFonts w:ascii="Symbol" w:hAnsi="Symbol" w:hint="default"/>
      </w:rPr>
    </w:lvl>
    <w:lvl w:ilvl="1" w:tplc="39A62870">
      <w:start w:val="1"/>
      <w:numFmt w:val="bullet"/>
      <w:lvlText w:val="o"/>
      <w:lvlJc w:val="left"/>
      <w:pPr>
        <w:ind w:left="1440" w:hanging="360"/>
      </w:pPr>
      <w:rPr>
        <w:rFonts w:ascii="Courier New" w:hAnsi="Courier New" w:hint="default"/>
      </w:rPr>
    </w:lvl>
    <w:lvl w:ilvl="2" w:tplc="BF4C618C">
      <w:start w:val="1"/>
      <w:numFmt w:val="bullet"/>
      <w:lvlText w:val=""/>
      <w:lvlJc w:val="left"/>
      <w:pPr>
        <w:ind w:left="2160" w:hanging="360"/>
      </w:pPr>
      <w:rPr>
        <w:rFonts w:ascii="Wingdings" w:hAnsi="Wingdings" w:hint="default"/>
      </w:rPr>
    </w:lvl>
    <w:lvl w:ilvl="3" w:tplc="920A1FFC">
      <w:start w:val="1"/>
      <w:numFmt w:val="bullet"/>
      <w:lvlText w:val=""/>
      <w:lvlJc w:val="left"/>
      <w:pPr>
        <w:ind w:left="2880" w:hanging="360"/>
      </w:pPr>
      <w:rPr>
        <w:rFonts w:ascii="Symbol" w:hAnsi="Symbol" w:hint="default"/>
      </w:rPr>
    </w:lvl>
    <w:lvl w:ilvl="4" w:tplc="7A1E347A">
      <w:start w:val="1"/>
      <w:numFmt w:val="bullet"/>
      <w:lvlText w:val="o"/>
      <w:lvlJc w:val="left"/>
      <w:pPr>
        <w:ind w:left="3600" w:hanging="360"/>
      </w:pPr>
      <w:rPr>
        <w:rFonts w:ascii="Courier New" w:hAnsi="Courier New" w:hint="default"/>
      </w:rPr>
    </w:lvl>
    <w:lvl w:ilvl="5" w:tplc="726E4AC8">
      <w:start w:val="1"/>
      <w:numFmt w:val="bullet"/>
      <w:lvlText w:val=""/>
      <w:lvlJc w:val="left"/>
      <w:pPr>
        <w:ind w:left="4320" w:hanging="360"/>
      </w:pPr>
      <w:rPr>
        <w:rFonts w:ascii="Wingdings" w:hAnsi="Wingdings" w:hint="default"/>
      </w:rPr>
    </w:lvl>
    <w:lvl w:ilvl="6" w:tplc="36EC529E">
      <w:start w:val="1"/>
      <w:numFmt w:val="bullet"/>
      <w:lvlText w:val=""/>
      <w:lvlJc w:val="left"/>
      <w:pPr>
        <w:ind w:left="5040" w:hanging="360"/>
      </w:pPr>
      <w:rPr>
        <w:rFonts w:ascii="Symbol" w:hAnsi="Symbol" w:hint="default"/>
      </w:rPr>
    </w:lvl>
    <w:lvl w:ilvl="7" w:tplc="DE76E020">
      <w:start w:val="1"/>
      <w:numFmt w:val="bullet"/>
      <w:lvlText w:val="o"/>
      <w:lvlJc w:val="left"/>
      <w:pPr>
        <w:ind w:left="5760" w:hanging="360"/>
      </w:pPr>
      <w:rPr>
        <w:rFonts w:ascii="Courier New" w:hAnsi="Courier New" w:hint="default"/>
      </w:rPr>
    </w:lvl>
    <w:lvl w:ilvl="8" w:tplc="A594BD6E">
      <w:start w:val="1"/>
      <w:numFmt w:val="bullet"/>
      <w:lvlText w:val=""/>
      <w:lvlJc w:val="left"/>
      <w:pPr>
        <w:ind w:left="6480" w:hanging="360"/>
      </w:pPr>
      <w:rPr>
        <w:rFonts w:ascii="Wingdings" w:hAnsi="Wingdings" w:hint="default"/>
      </w:rPr>
    </w:lvl>
  </w:abstractNum>
  <w:abstractNum w:abstractNumId="8" w15:restartNumberingAfterBreak="0">
    <w:nsid w:val="05780BC7"/>
    <w:multiLevelType w:val="multilevel"/>
    <w:tmpl w:val="608E80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61F799A"/>
    <w:multiLevelType w:val="hybridMultilevel"/>
    <w:tmpl w:val="9BE64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61CAF"/>
    <w:multiLevelType w:val="hybridMultilevel"/>
    <w:tmpl w:val="363606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09D55F86"/>
    <w:multiLevelType w:val="hybridMultilevel"/>
    <w:tmpl w:val="E8BE7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A576375"/>
    <w:multiLevelType w:val="hybridMultilevel"/>
    <w:tmpl w:val="949EF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26170"/>
    <w:multiLevelType w:val="hybridMultilevel"/>
    <w:tmpl w:val="98B8790C"/>
    <w:lvl w:ilvl="0" w:tplc="2AC8A8F0">
      <w:start w:val="1"/>
      <w:numFmt w:val="bullet"/>
      <w:lvlText w:val=""/>
      <w:lvlJc w:val="left"/>
      <w:pPr>
        <w:ind w:left="720" w:hanging="360"/>
      </w:pPr>
      <w:rPr>
        <w:rFonts w:ascii="Symbol" w:hAnsi="Symbol" w:hint="default"/>
      </w:rPr>
    </w:lvl>
    <w:lvl w:ilvl="1" w:tplc="7B283C88">
      <w:start w:val="1"/>
      <w:numFmt w:val="bullet"/>
      <w:lvlText w:val="o"/>
      <w:lvlJc w:val="left"/>
      <w:pPr>
        <w:ind w:left="1440" w:hanging="360"/>
      </w:pPr>
      <w:rPr>
        <w:rFonts w:ascii="Courier New" w:hAnsi="Courier New" w:hint="default"/>
      </w:rPr>
    </w:lvl>
    <w:lvl w:ilvl="2" w:tplc="831A1662">
      <w:start w:val="1"/>
      <w:numFmt w:val="bullet"/>
      <w:lvlText w:val=""/>
      <w:lvlJc w:val="left"/>
      <w:pPr>
        <w:ind w:left="2160" w:hanging="360"/>
      </w:pPr>
      <w:rPr>
        <w:rFonts w:ascii="Wingdings" w:hAnsi="Wingdings" w:hint="default"/>
      </w:rPr>
    </w:lvl>
    <w:lvl w:ilvl="3" w:tplc="0F324534">
      <w:start w:val="1"/>
      <w:numFmt w:val="bullet"/>
      <w:lvlText w:val=""/>
      <w:lvlJc w:val="left"/>
      <w:pPr>
        <w:ind w:left="2880" w:hanging="360"/>
      </w:pPr>
      <w:rPr>
        <w:rFonts w:ascii="Symbol" w:hAnsi="Symbol" w:hint="default"/>
      </w:rPr>
    </w:lvl>
    <w:lvl w:ilvl="4" w:tplc="6DEEA244">
      <w:start w:val="1"/>
      <w:numFmt w:val="bullet"/>
      <w:lvlText w:val="o"/>
      <w:lvlJc w:val="left"/>
      <w:pPr>
        <w:ind w:left="3600" w:hanging="360"/>
      </w:pPr>
      <w:rPr>
        <w:rFonts w:ascii="Courier New" w:hAnsi="Courier New" w:hint="default"/>
      </w:rPr>
    </w:lvl>
    <w:lvl w:ilvl="5" w:tplc="7EE44FA2">
      <w:start w:val="1"/>
      <w:numFmt w:val="bullet"/>
      <w:lvlText w:val=""/>
      <w:lvlJc w:val="left"/>
      <w:pPr>
        <w:ind w:left="4320" w:hanging="360"/>
      </w:pPr>
      <w:rPr>
        <w:rFonts w:ascii="Wingdings" w:hAnsi="Wingdings" w:hint="default"/>
      </w:rPr>
    </w:lvl>
    <w:lvl w:ilvl="6" w:tplc="5D04CB74">
      <w:start w:val="1"/>
      <w:numFmt w:val="bullet"/>
      <w:lvlText w:val=""/>
      <w:lvlJc w:val="left"/>
      <w:pPr>
        <w:ind w:left="5040" w:hanging="360"/>
      </w:pPr>
      <w:rPr>
        <w:rFonts w:ascii="Symbol" w:hAnsi="Symbol" w:hint="default"/>
      </w:rPr>
    </w:lvl>
    <w:lvl w:ilvl="7" w:tplc="A7EEE6B6">
      <w:start w:val="1"/>
      <w:numFmt w:val="bullet"/>
      <w:lvlText w:val="o"/>
      <w:lvlJc w:val="left"/>
      <w:pPr>
        <w:ind w:left="5760" w:hanging="360"/>
      </w:pPr>
      <w:rPr>
        <w:rFonts w:ascii="Courier New" w:hAnsi="Courier New" w:hint="default"/>
      </w:rPr>
    </w:lvl>
    <w:lvl w:ilvl="8" w:tplc="72605604">
      <w:start w:val="1"/>
      <w:numFmt w:val="bullet"/>
      <w:lvlText w:val=""/>
      <w:lvlJc w:val="left"/>
      <w:pPr>
        <w:ind w:left="6480" w:hanging="360"/>
      </w:pPr>
      <w:rPr>
        <w:rFonts w:ascii="Wingdings" w:hAnsi="Wingdings" w:hint="default"/>
      </w:rPr>
    </w:lvl>
  </w:abstractNum>
  <w:abstractNum w:abstractNumId="14" w15:restartNumberingAfterBreak="0">
    <w:nsid w:val="0F2F6F1F"/>
    <w:multiLevelType w:val="hybridMultilevel"/>
    <w:tmpl w:val="4EFC6C32"/>
    <w:lvl w:ilvl="0" w:tplc="3C027E8C">
      <w:start w:val="3"/>
      <w:numFmt w:val="upperRoman"/>
      <w:lvlText w:val="%1."/>
      <w:lvlJc w:val="right"/>
      <w:pPr>
        <w:ind w:left="720" w:hanging="360"/>
      </w:pPr>
    </w:lvl>
    <w:lvl w:ilvl="1" w:tplc="4E66FCC6">
      <w:start w:val="1"/>
      <w:numFmt w:val="lowerLetter"/>
      <w:lvlText w:val="%2."/>
      <w:lvlJc w:val="left"/>
      <w:pPr>
        <w:ind w:left="1440" w:hanging="360"/>
      </w:pPr>
    </w:lvl>
    <w:lvl w:ilvl="2" w:tplc="CE7601A6">
      <w:start w:val="1"/>
      <w:numFmt w:val="lowerRoman"/>
      <w:lvlText w:val="%3."/>
      <w:lvlJc w:val="right"/>
      <w:pPr>
        <w:ind w:left="2160" w:hanging="180"/>
      </w:pPr>
    </w:lvl>
    <w:lvl w:ilvl="3" w:tplc="A83449DA">
      <w:start w:val="1"/>
      <w:numFmt w:val="decimal"/>
      <w:lvlText w:val="%4."/>
      <w:lvlJc w:val="left"/>
      <w:pPr>
        <w:ind w:left="2880" w:hanging="360"/>
      </w:pPr>
    </w:lvl>
    <w:lvl w:ilvl="4" w:tplc="B3320544">
      <w:start w:val="1"/>
      <w:numFmt w:val="lowerLetter"/>
      <w:lvlText w:val="%5."/>
      <w:lvlJc w:val="left"/>
      <w:pPr>
        <w:ind w:left="3600" w:hanging="360"/>
      </w:pPr>
    </w:lvl>
    <w:lvl w:ilvl="5" w:tplc="6F84A5F8">
      <w:start w:val="1"/>
      <w:numFmt w:val="lowerRoman"/>
      <w:lvlText w:val="%6."/>
      <w:lvlJc w:val="right"/>
      <w:pPr>
        <w:ind w:left="4320" w:hanging="180"/>
      </w:pPr>
    </w:lvl>
    <w:lvl w:ilvl="6" w:tplc="A7E20E92">
      <w:start w:val="1"/>
      <w:numFmt w:val="decimal"/>
      <w:lvlText w:val="%7."/>
      <w:lvlJc w:val="left"/>
      <w:pPr>
        <w:ind w:left="5040" w:hanging="360"/>
      </w:pPr>
    </w:lvl>
    <w:lvl w:ilvl="7" w:tplc="319E06DC">
      <w:start w:val="1"/>
      <w:numFmt w:val="lowerLetter"/>
      <w:lvlText w:val="%8."/>
      <w:lvlJc w:val="left"/>
      <w:pPr>
        <w:ind w:left="5760" w:hanging="360"/>
      </w:pPr>
    </w:lvl>
    <w:lvl w:ilvl="8" w:tplc="73061876">
      <w:start w:val="1"/>
      <w:numFmt w:val="lowerRoman"/>
      <w:lvlText w:val="%9."/>
      <w:lvlJc w:val="right"/>
      <w:pPr>
        <w:ind w:left="6480" w:hanging="180"/>
      </w:pPr>
    </w:lvl>
  </w:abstractNum>
  <w:abstractNum w:abstractNumId="15" w15:restartNumberingAfterBreak="0">
    <w:nsid w:val="0F81F07F"/>
    <w:multiLevelType w:val="hybridMultilevel"/>
    <w:tmpl w:val="FEB659A8"/>
    <w:lvl w:ilvl="0" w:tplc="D3167488">
      <w:start w:val="1"/>
      <w:numFmt w:val="decimal"/>
      <w:lvlText w:val="%1."/>
      <w:lvlJc w:val="left"/>
      <w:pPr>
        <w:ind w:left="720" w:hanging="360"/>
      </w:pPr>
    </w:lvl>
    <w:lvl w:ilvl="1" w:tplc="F3A80B18">
      <w:start w:val="1"/>
      <w:numFmt w:val="lowerLetter"/>
      <w:lvlText w:val="%2."/>
      <w:lvlJc w:val="left"/>
      <w:pPr>
        <w:ind w:left="1440" w:hanging="360"/>
      </w:pPr>
    </w:lvl>
    <w:lvl w:ilvl="2" w:tplc="16F4EC3A">
      <w:start w:val="1"/>
      <w:numFmt w:val="lowerRoman"/>
      <w:lvlText w:val="%3."/>
      <w:lvlJc w:val="right"/>
      <w:pPr>
        <w:ind w:left="2160" w:hanging="180"/>
      </w:pPr>
    </w:lvl>
    <w:lvl w:ilvl="3" w:tplc="243EA070">
      <w:start w:val="1"/>
      <w:numFmt w:val="decimal"/>
      <w:lvlText w:val="%4."/>
      <w:lvlJc w:val="left"/>
      <w:pPr>
        <w:ind w:left="2880" w:hanging="360"/>
      </w:pPr>
    </w:lvl>
    <w:lvl w:ilvl="4" w:tplc="660AEE50">
      <w:start w:val="1"/>
      <w:numFmt w:val="lowerLetter"/>
      <w:lvlText w:val="%5."/>
      <w:lvlJc w:val="left"/>
      <w:pPr>
        <w:ind w:left="3600" w:hanging="360"/>
      </w:pPr>
    </w:lvl>
    <w:lvl w:ilvl="5" w:tplc="189C6FDC">
      <w:start w:val="1"/>
      <w:numFmt w:val="lowerRoman"/>
      <w:lvlText w:val="%6."/>
      <w:lvlJc w:val="right"/>
      <w:pPr>
        <w:ind w:left="4320" w:hanging="180"/>
      </w:pPr>
    </w:lvl>
    <w:lvl w:ilvl="6" w:tplc="DAD839CE">
      <w:start w:val="1"/>
      <w:numFmt w:val="decimal"/>
      <w:lvlText w:val="%7."/>
      <w:lvlJc w:val="left"/>
      <w:pPr>
        <w:ind w:left="5040" w:hanging="360"/>
      </w:pPr>
    </w:lvl>
    <w:lvl w:ilvl="7" w:tplc="E6E22AD6">
      <w:start w:val="1"/>
      <w:numFmt w:val="lowerLetter"/>
      <w:lvlText w:val="%8."/>
      <w:lvlJc w:val="left"/>
      <w:pPr>
        <w:ind w:left="5760" w:hanging="360"/>
      </w:pPr>
    </w:lvl>
    <w:lvl w:ilvl="8" w:tplc="AE6613C6">
      <w:start w:val="1"/>
      <w:numFmt w:val="lowerRoman"/>
      <w:lvlText w:val="%9."/>
      <w:lvlJc w:val="right"/>
      <w:pPr>
        <w:ind w:left="6480" w:hanging="180"/>
      </w:pPr>
    </w:lvl>
  </w:abstractNum>
  <w:abstractNum w:abstractNumId="16" w15:restartNumberingAfterBreak="0">
    <w:nsid w:val="158E171D"/>
    <w:multiLevelType w:val="hybridMultilevel"/>
    <w:tmpl w:val="29E47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23761BE"/>
    <w:multiLevelType w:val="multilevel"/>
    <w:tmpl w:val="231C3BCA"/>
    <w:lvl w:ilvl="0">
      <w:start w:val="1"/>
      <w:numFmt w:val="bullet"/>
      <w:pStyle w:val="L1"/>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8" w15:restartNumberingAfterBreak="0">
    <w:nsid w:val="27813E97"/>
    <w:multiLevelType w:val="hybridMultilevel"/>
    <w:tmpl w:val="F59CE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E3878"/>
    <w:multiLevelType w:val="hybridMultilevel"/>
    <w:tmpl w:val="2D2EC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D29D8"/>
    <w:multiLevelType w:val="hybridMultilevel"/>
    <w:tmpl w:val="FA309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C65226"/>
    <w:multiLevelType w:val="hybridMultilevel"/>
    <w:tmpl w:val="08643FC8"/>
    <w:lvl w:ilvl="0" w:tplc="04080005">
      <w:start w:val="1"/>
      <w:numFmt w:val="bullet"/>
      <w:lvlText w:val=""/>
      <w:lvlJc w:val="left"/>
      <w:pPr>
        <w:ind w:left="1152" w:hanging="360"/>
      </w:pPr>
      <w:rPr>
        <w:rFonts w:ascii="Wingdings" w:hAnsi="Wingdings"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2" w15:restartNumberingAfterBreak="0">
    <w:nsid w:val="33C41D05"/>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2"/>
      <w:numFmt w:val="decimal"/>
      <w:lvlText w:val="%1.%2.%3.%4.%5.%6.%7.%8.%9."/>
      <w:lvlJc w:val="left"/>
      <w:pPr>
        <w:tabs>
          <w:tab w:val="num" w:pos="4680"/>
        </w:tabs>
        <w:ind w:left="4320" w:hanging="1440"/>
      </w:pPr>
    </w:lvl>
  </w:abstractNum>
  <w:abstractNum w:abstractNumId="23" w15:restartNumberingAfterBreak="0">
    <w:nsid w:val="370581F9"/>
    <w:multiLevelType w:val="hybridMultilevel"/>
    <w:tmpl w:val="56BAB3FE"/>
    <w:lvl w:ilvl="0" w:tplc="A3A0AA74">
      <w:start w:val="1"/>
      <w:numFmt w:val="bullet"/>
      <w:lvlText w:val=""/>
      <w:lvlJc w:val="left"/>
      <w:pPr>
        <w:ind w:left="720" w:hanging="360"/>
      </w:pPr>
      <w:rPr>
        <w:rFonts w:ascii="Symbol" w:hAnsi="Symbol" w:hint="default"/>
      </w:rPr>
    </w:lvl>
    <w:lvl w:ilvl="1" w:tplc="92CC1752">
      <w:start w:val="1"/>
      <w:numFmt w:val="bullet"/>
      <w:lvlText w:val="o"/>
      <w:lvlJc w:val="left"/>
      <w:pPr>
        <w:ind w:left="1440" w:hanging="360"/>
      </w:pPr>
      <w:rPr>
        <w:rFonts w:ascii="Courier New" w:hAnsi="Courier New" w:hint="default"/>
      </w:rPr>
    </w:lvl>
    <w:lvl w:ilvl="2" w:tplc="2402AEDE">
      <w:start w:val="1"/>
      <w:numFmt w:val="bullet"/>
      <w:lvlText w:val=""/>
      <w:lvlJc w:val="left"/>
      <w:pPr>
        <w:ind w:left="2160" w:hanging="360"/>
      </w:pPr>
      <w:rPr>
        <w:rFonts w:ascii="Wingdings" w:hAnsi="Wingdings" w:hint="default"/>
      </w:rPr>
    </w:lvl>
    <w:lvl w:ilvl="3" w:tplc="2C0627CA">
      <w:start w:val="1"/>
      <w:numFmt w:val="bullet"/>
      <w:lvlText w:val=""/>
      <w:lvlJc w:val="left"/>
      <w:pPr>
        <w:ind w:left="2880" w:hanging="360"/>
      </w:pPr>
      <w:rPr>
        <w:rFonts w:ascii="Symbol" w:hAnsi="Symbol" w:hint="default"/>
      </w:rPr>
    </w:lvl>
    <w:lvl w:ilvl="4" w:tplc="D9065AC8">
      <w:start w:val="1"/>
      <w:numFmt w:val="bullet"/>
      <w:lvlText w:val="o"/>
      <w:lvlJc w:val="left"/>
      <w:pPr>
        <w:ind w:left="3600" w:hanging="360"/>
      </w:pPr>
      <w:rPr>
        <w:rFonts w:ascii="Courier New" w:hAnsi="Courier New" w:hint="default"/>
      </w:rPr>
    </w:lvl>
    <w:lvl w:ilvl="5" w:tplc="FF80940C">
      <w:start w:val="1"/>
      <w:numFmt w:val="bullet"/>
      <w:lvlText w:val=""/>
      <w:lvlJc w:val="left"/>
      <w:pPr>
        <w:ind w:left="4320" w:hanging="360"/>
      </w:pPr>
      <w:rPr>
        <w:rFonts w:ascii="Wingdings" w:hAnsi="Wingdings" w:hint="default"/>
      </w:rPr>
    </w:lvl>
    <w:lvl w:ilvl="6" w:tplc="0C6AAA08">
      <w:start w:val="1"/>
      <w:numFmt w:val="bullet"/>
      <w:lvlText w:val=""/>
      <w:lvlJc w:val="left"/>
      <w:pPr>
        <w:ind w:left="5040" w:hanging="360"/>
      </w:pPr>
      <w:rPr>
        <w:rFonts w:ascii="Symbol" w:hAnsi="Symbol" w:hint="default"/>
      </w:rPr>
    </w:lvl>
    <w:lvl w:ilvl="7" w:tplc="6C22F724">
      <w:start w:val="1"/>
      <w:numFmt w:val="bullet"/>
      <w:lvlText w:val="o"/>
      <w:lvlJc w:val="left"/>
      <w:pPr>
        <w:ind w:left="5760" w:hanging="360"/>
      </w:pPr>
      <w:rPr>
        <w:rFonts w:ascii="Courier New" w:hAnsi="Courier New" w:hint="default"/>
      </w:rPr>
    </w:lvl>
    <w:lvl w:ilvl="8" w:tplc="A47E0658">
      <w:start w:val="1"/>
      <w:numFmt w:val="bullet"/>
      <w:lvlText w:val=""/>
      <w:lvlJc w:val="left"/>
      <w:pPr>
        <w:ind w:left="6480" w:hanging="360"/>
      </w:pPr>
      <w:rPr>
        <w:rFonts w:ascii="Wingdings" w:hAnsi="Wingdings" w:hint="default"/>
      </w:rPr>
    </w:lvl>
  </w:abstractNum>
  <w:abstractNum w:abstractNumId="24" w15:restartNumberingAfterBreak="0">
    <w:nsid w:val="40AB2557"/>
    <w:multiLevelType w:val="hybridMultilevel"/>
    <w:tmpl w:val="24040FE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66C40FF"/>
    <w:multiLevelType w:val="hybridMultilevel"/>
    <w:tmpl w:val="54ACB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465130"/>
    <w:multiLevelType w:val="hybridMultilevel"/>
    <w:tmpl w:val="A44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D40C9"/>
    <w:multiLevelType w:val="hybridMultilevel"/>
    <w:tmpl w:val="35961AA8"/>
    <w:lvl w:ilvl="0" w:tplc="FFFFFFFF">
      <w:start w:val="1"/>
      <w:numFmt w:val="decimal"/>
      <w:lvlText w:val="%1."/>
      <w:lvlJc w:val="left"/>
      <w:pPr>
        <w:ind w:left="360"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8" w15:restartNumberingAfterBreak="0">
    <w:nsid w:val="5A9EA42B"/>
    <w:multiLevelType w:val="hybridMultilevel"/>
    <w:tmpl w:val="FA726FF0"/>
    <w:lvl w:ilvl="0" w:tplc="DE4EFF52">
      <w:start w:val="1"/>
      <w:numFmt w:val="bullet"/>
      <w:lvlText w:val=""/>
      <w:lvlJc w:val="left"/>
      <w:pPr>
        <w:ind w:left="720" w:hanging="360"/>
      </w:pPr>
      <w:rPr>
        <w:rFonts w:ascii="Symbol" w:hAnsi="Symbol" w:hint="default"/>
      </w:rPr>
    </w:lvl>
    <w:lvl w:ilvl="1" w:tplc="7B2CDC44">
      <w:start w:val="1"/>
      <w:numFmt w:val="bullet"/>
      <w:lvlText w:val="o"/>
      <w:lvlJc w:val="left"/>
      <w:pPr>
        <w:ind w:left="1440" w:hanging="360"/>
      </w:pPr>
      <w:rPr>
        <w:rFonts w:ascii="Courier New" w:hAnsi="Courier New" w:hint="default"/>
      </w:rPr>
    </w:lvl>
    <w:lvl w:ilvl="2" w:tplc="B0C60794">
      <w:start w:val="1"/>
      <w:numFmt w:val="bullet"/>
      <w:lvlText w:val=""/>
      <w:lvlJc w:val="left"/>
      <w:pPr>
        <w:ind w:left="2160" w:hanging="360"/>
      </w:pPr>
      <w:rPr>
        <w:rFonts w:ascii="Wingdings" w:hAnsi="Wingdings" w:hint="default"/>
      </w:rPr>
    </w:lvl>
    <w:lvl w:ilvl="3" w:tplc="29563DAE">
      <w:start w:val="1"/>
      <w:numFmt w:val="bullet"/>
      <w:lvlText w:val=""/>
      <w:lvlJc w:val="left"/>
      <w:pPr>
        <w:ind w:left="2880" w:hanging="360"/>
      </w:pPr>
      <w:rPr>
        <w:rFonts w:ascii="Symbol" w:hAnsi="Symbol" w:hint="default"/>
      </w:rPr>
    </w:lvl>
    <w:lvl w:ilvl="4" w:tplc="BC442A1C">
      <w:start w:val="1"/>
      <w:numFmt w:val="bullet"/>
      <w:lvlText w:val="o"/>
      <w:lvlJc w:val="left"/>
      <w:pPr>
        <w:ind w:left="3600" w:hanging="360"/>
      </w:pPr>
      <w:rPr>
        <w:rFonts w:ascii="Courier New" w:hAnsi="Courier New" w:hint="default"/>
      </w:rPr>
    </w:lvl>
    <w:lvl w:ilvl="5" w:tplc="D31C5D80">
      <w:start w:val="1"/>
      <w:numFmt w:val="bullet"/>
      <w:lvlText w:val=""/>
      <w:lvlJc w:val="left"/>
      <w:pPr>
        <w:ind w:left="4320" w:hanging="360"/>
      </w:pPr>
      <w:rPr>
        <w:rFonts w:ascii="Wingdings" w:hAnsi="Wingdings" w:hint="default"/>
      </w:rPr>
    </w:lvl>
    <w:lvl w:ilvl="6" w:tplc="63589794">
      <w:start w:val="1"/>
      <w:numFmt w:val="bullet"/>
      <w:lvlText w:val=""/>
      <w:lvlJc w:val="left"/>
      <w:pPr>
        <w:ind w:left="5040" w:hanging="360"/>
      </w:pPr>
      <w:rPr>
        <w:rFonts w:ascii="Symbol" w:hAnsi="Symbol" w:hint="default"/>
      </w:rPr>
    </w:lvl>
    <w:lvl w:ilvl="7" w:tplc="B5C27988">
      <w:start w:val="1"/>
      <w:numFmt w:val="bullet"/>
      <w:lvlText w:val="o"/>
      <w:lvlJc w:val="left"/>
      <w:pPr>
        <w:ind w:left="5760" w:hanging="360"/>
      </w:pPr>
      <w:rPr>
        <w:rFonts w:ascii="Courier New" w:hAnsi="Courier New" w:hint="default"/>
      </w:rPr>
    </w:lvl>
    <w:lvl w:ilvl="8" w:tplc="DAF4725A">
      <w:start w:val="1"/>
      <w:numFmt w:val="bullet"/>
      <w:lvlText w:val=""/>
      <w:lvlJc w:val="left"/>
      <w:pPr>
        <w:ind w:left="6480" w:hanging="360"/>
      </w:pPr>
      <w:rPr>
        <w:rFonts w:ascii="Wingdings" w:hAnsi="Wingdings" w:hint="default"/>
      </w:rPr>
    </w:lvl>
  </w:abstractNum>
  <w:abstractNum w:abstractNumId="29" w15:restartNumberingAfterBreak="0">
    <w:nsid w:val="6130C966"/>
    <w:multiLevelType w:val="hybridMultilevel"/>
    <w:tmpl w:val="13724CCE"/>
    <w:lvl w:ilvl="0" w:tplc="030C4300">
      <w:start w:val="1"/>
      <w:numFmt w:val="bullet"/>
      <w:lvlText w:val=""/>
      <w:lvlJc w:val="left"/>
      <w:pPr>
        <w:ind w:left="720" w:hanging="360"/>
      </w:pPr>
      <w:rPr>
        <w:rFonts w:ascii="Symbol" w:hAnsi="Symbol" w:hint="default"/>
      </w:rPr>
    </w:lvl>
    <w:lvl w:ilvl="1" w:tplc="CDBC51AC">
      <w:start w:val="1"/>
      <w:numFmt w:val="bullet"/>
      <w:lvlText w:val="o"/>
      <w:lvlJc w:val="left"/>
      <w:pPr>
        <w:ind w:left="1440" w:hanging="360"/>
      </w:pPr>
      <w:rPr>
        <w:rFonts w:ascii="Courier New" w:hAnsi="Courier New" w:hint="default"/>
      </w:rPr>
    </w:lvl>
    <w:lvl w:ilvl="2" w:tplc="B372D2B0">
      <w:start w:val="1"/>
      <w:numFmt w:val="bullet"/>
      <w:lvlText w:val=""/>
      <w:lvlJc w:val="left"/>
      <w:pPr>
        <w:ind w:left="2160" w:hanging="360"/>
      </w:pPr>
      <w:rPr>
        <w:rFonts w:ascii="Wingdings" w:hAnsi="Wingdings" w:hint="default"/>
      </w:rPr>
    </w:lvl>
    <w:lvl w:ilvl="3" w:tplc="568CA9DC">
      <w:start w:val="1"/>
      <w:numFmt w:val="bullet"/>
      <w:lvlText w:val=""/>
      <w:lvlJc w:val="left"/>
      <w:pPr>
        <w:ind w:left="2880" w:hanging="360"/>
      </w:pPr>
      <w:rPr>
        <w:rFonts w:ascii="Symbol" w:hAnsi="Symbol" w:hint="default"/>
      </w:rPr>
    </w:lvl>
    <w:lvl w:ilvl="4" w:tplc="CF9E742C">
      <w:start w:val="1"/>
      <w:numFmt w:val="bullet"/>
      <w:lvlText w:val="o"/>
      <w:lvlJc w:val="left"/>
      <w:pPr>
        <w:ind w:left="3600" w:hanging="360"/>
      </w:pPr>
      <w:rPr>
        <w:rFonts w:ascii="Courier New" w:hAnsi="Courier New" w:hint="default"/>
      </w:rPr>
    </w:lvl>
    <w:lvl w:ilvl="5" w:tplc="1D1E87B8">
      <w:start w:val="1"/>
      <w:numFmt w:val="bullet"/>
      <w:lvlText w:val=""/>
      <w:lvlJc w:val="left"/>
      <w:pPr>
        <w:ind w:left="4320" w:hanging="360"/>
      </w:pPr>
      <w:rPr>
        <w:rFonts w:ascii="Wingdings" w:hAnsi="Wingdings" w:hint="default"/>
      </w:rPr>
    </w:lvl>
    <w:lvl w:ilvl="6" w:tplc="111CBB40">
      <w:start w:val="1"/>
      <w:numFmt w:val="bullet"/>
      <w:lvlText w:val=""/>
      <w:lvlJc w:val="left"/>
      <w:pPr>
        <w:ind w:left="5040" w:hanging="360"/>
      </w:pPr>
      <w:rPr>
        <w:rFonts w:ascii="Symbol" w:hAnsi="Symbol" w:hint="default"/>
      </w:rPr>
    </w:lvl>
    <w:lvl w:ilvl="7" w:tplc="2152B896">
      <w:start w:val="1"/>
      <w:numFmt w:val="bullet"/>
      <w:lvlText w:val="o"/>
      <w:lvlJc w:val="left"/>
      <w:pPr>
        <w:ind w:left="5760" w:hanging="360"/>
      </w:pPr>
      <w:rPr>
        <w:rFonts w:ascii="Courier New" w:hAnsi="Courier New" w:hint="default"/>
      </w:rPr>
    </w:lvl>
    <w:lvl w:ilvl="8" w:tplc="05C003DE">
      <w:start w:val="1"/>
      <w:numFmt w:val="bullet"/>
      <w:lvlText w:val=""/>
      <w:lvlJc w:val="left"/>
      <w:pPr>
        <w:ind w:left="6480" w:hanging="360"/>
      </w:pPr>
      <w:rPr>
        <w:rFonts w:ascii="Wingdings" w:hAnsi="Wingdings" w:hint="default"/>
      </w:rPr>
    </w:lvl>
  </w:abstractNum>
  <w:abstractNum w:abstractNumId="30" w15:restartNumberingAfterBreak="0">
    <w:nsid w:val="62110188"/>
    <w:multiLevelType w:val="hybridMultilevel"/>
    <w:tmpl w:val="F14809E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D04F9F"/>
    <w:multiLevelType w:val="hybridMultilevel"/>
    <w:tmpl w:val="504E2852"/>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231BB7"/>
    <w:multiLevelType w:val="hybridMultilevel"/>
    <w:tmpl w:val="F5206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CA40C3B"/>
    <w:multiLevelType w:val="hybridMultilevel"/>
    <w:tmpl w:val="BC30F882"/>
    <w:lvl w:ilvl="0" w:tplc="A69A04AA">
      <w:start w:val="1"/>
      <w:numFmt w:val="bullet"/>
      <w:lvlText w:val=""/>
      <w:lvlJc w:val="left"/>
      <w:pPr>
        <w:tabs>
          <w:tab w:val="num" w:pos="0"/>
        </w:tabs>
        <w:ind w:left="432" w:hanging="432"/>
      </w:pPr>
      <w:rPr>
        <w:rFonts w:ascii="Symbol" w:hAnsi="Symbol" w:hint="default"/>
      </w:rPr>
    </w:lvl>
    <w:lvl w:ilvl="1" w:tplc="70D63A74">
      <w:start w:val="1"/>
      <w:numFmt w:val="decimal"/>
      <w:suff w:val="nothing"/>
      <w:lvlText w:val=""/>
      <w:lvlJc w:val="left"/>
      <w:pPr>
        <w:tabs>
          <w:tab w:val="num" w:pos="0"/>
        </w:tabs>
        <w:ind w:left="576" w:hanging="576"/>
      </w:pPr>
    </w:lvl>
    <w:lvl w:ilvl="2" w:tplc="F788BC36">
      <w:start w:val="1"/>
      <w:numFmt w:val="decimal"/>
      <w:suff w:val="nothing"/>
      <w:lvlText w:val=""/>
      <w:lvlJc w:val="left"/>
      <w:pPr>
        <w:tabs>
          <w:tab w:val="num" w:pos="0"/>
        </w:tabs>
        <w:ind w:left="720" w:hanging="720"/>
      </w:pPr>
    </w:lvl>
    <w:lvl w:ilvl="3" w:tplc="09FA1802">
      <w:start w:val="1"/>
      <w:numFmt w:val="decimal"/>
      <w:suff w:val="nothing"/>
      <w:lvlText w:val=""/>
      <w:lvlJc w:val="left"/>
      <w:pPr>
        <w:tabs>
          <w:tab w:val="num" w:pos="0"/>
        </w:tabs>
        <w:ind w:left="864" w:hanging="864"/>
      </w:pPr>
    </w:lvl>
    <w:lvl w:ilvl="4" w:tplc="821E5AEE">
      <w:start w:val="1"/>
      <w:numFmt w:val="decimal"/>
      <w:suff w:val="nothing"/>
      <w:lvlText w:val=""/>
      <w:lvlJc w:val="left"/>
      <w:pPr>
        <w:tabs>
          <w:tab w:val="num" w:pos="0"/>
        </w:tabs>
        <w:ind w:left="1008" w:hanging="1008"/>
      </w:pPr>
    </w:lvl>
    <w:lvl w:ilvl="5" w:tplc="F0BCF1D4">
      <w:start w:val="1"/>
      <w:numFmt w:val="decimal"/>
      <w:suff w:val="nothing"/>
      <w:lvlText w:val=""/>
      <w:lvlJc w:val="left"/>
      <w:pPr>
        <w:tabs>
          <w:tab w:val="num" w:pos="0"/>
        </w:tabs>
        <w:ind w:left="1152" w:hanging="1152"/>
      </w:pPr>
    </w:lvl>
    <w:lvl w:ilvl="6" w:tplc="13A042C0">
      <w:start w:val="1"/>
      <w:numFmt w:val="decimal"/>
      <w:suff w:val="nothing"/>
      <w:lvlText w:val=""/>
      <w:lvlJc w:val="left"/>
      <w:pPr>
        <w:tabs>
          <w:tab w:val="num" w:pos="0"/>
        </w:tabs>
        <w:ind w:left="1296" w:hanging="1296"/>
      </w:pPr>
    </w:lvl>
    <w:lvl w:ilvl="7" w:tplc="1EF2934C">
      <w:start w:val="1"/>
      <w:numFmt w:val="decimal"/>
      <w:suff w:val="nothing"/>
      <w:lvlText w:val=""/>
      <w:lvlJc w:val="left"/>
      <w:pPr>
        <w:tabs>
          <w:tab w:val="num" w:pos="0"/>
        </w:tabs>
        <w:ind w:left="1440" w:hanging="1440"/>
      </w:pPr>
    </w:lvl>
    <w:lvl w:ilvl="8" w:tplc="41D4E21E">
      <w:start w:val="1"/>
      <w:numFmt w:val="decimal"/>
      <w:suff w:val="nothing"/>
      <w:lvlText w:val=""/>
      <w:lvlJc w:val="left"/>
      <w:pPr>
        <w:tabs>
          <w:tab w:val="num" w:pos="0"/>
        </w:tabs>
        <w:ind w:left="1584" w:hanging="1584"/>
      </w:pPr>
    </w:lvl>
  </w:abstractNum>
  <w:abstractNum w:abstractNumId="34" w15:restartNumberingAfterBreak="0">
    <w:nsid w:val="6CBC35C8"/>
    <w:multiLevelType w:val="hybridMultilevel"/>
    <w:tmpl w:val="0D9A3F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6F2355AA"/>
    <w:multiLevelType w:val="hybridMultilevel"/>
    <w:tmpl w:val="E1E25F7A"/>
    <w:lvl w:ilvl="0" w:tplc="2B7E08A8">
      <w:start w:val="1"/>
      <w:numFmt w:val="bullet"/>
      <w:lvlText w:val="·"/>
      <w:lvlJc w:val="left"/>
      <w:pPr>
        <w:ind w:left="720" w:hanging="360"/>
      </w:pPr>
      <w:rPr>
        <w:rFonts w:ascii="Symbol" w:hAnsi="Symbol" w:hint="default"/>
      </w:rPr>
    </w:lvl>
    <w:lvl w:ilvl="1" w:tplc="614058B2">
      <w:start w:val="1"/>
      <w:numFmt w:val="bullet"/>
      <w:lvlText w:val="o"/>
      <w:lvlJc w:val="left"/>
      <w:pPr>
        <w:ind w:left="1440" w:hanging="360"/>
      </w:pPr>
      <w:rPr>
        <w:rFonts w:ascii="Courier New" w:hAnsi="Courier New" w:hint="default"/>
      </w:rPr>
    </w:lvl>
    <w:lvl w:ilvl="2" w:tplc="3F16879E">
      <w:start w:val="1"/>
      <w:numFmt w:val="bullet"/>
      <w:lvlText w:val=""/>
      <w:lvlJc w:val="left"/>
      <w:pPr>
        <w:ind w:left="2160" w:hanging="360"/>
      </w:pPr>
      <w:rPr>
        <w:rFonts w:ascii="Wingdings" w:hAnsi="Wingdings" w:hint="default"/>
      </w:rPr>
    </w:lvl>
    <w:lvl w:ilvl="3" w:tplc="2E32C114">
      <w:start w:val="1"/>
      <w:numFmt w:val="bullet"/>
      <w:lvlText w:val=""/>
      <w:lvlJc w:val="left"/>
      <w:pPr>
        <w:ind w:left="2880" w:hanging="360"/>
      </w:pPr>
      <w:rPr>
        <w:rFonts w:ascii="Symbol" w:hAnsi="Symbol" w:hint="default"/>
      </w:rPr>
    </w:lvl>
    <w:lvl w:ilvl="4" w:tplc="951E0DB8">
      <w:start w:val="1"/>
      <w:numFmt w:val="bullet"/>
      <w:lvlText w:val="o"/>
      <w:lvlJc w:val="left"/>
      <w:pPr>
        <w:ind w:left="3600" w:hanging="360"/>
      </w:pPr>
      <w:rPr>
        <w:rFonts w:ascii="Courier New" w:hAnsi="Courier New" w:hint="default"/>
      </w:rPr>
    </w:lvl>
    <w:lvl w:ilvl="5" w:tplc="A4E2DA50">
      <w:start w:val="1"/>
      <w:numFmt w:val="bullet"/>
      <w:lvlText w:val=""/>
      <w:lvlJc w:val="left"/>
      <w:pPr>
        <w:ind w:left="4320" w:hanging="360"/>
      </w:pPr>
      <w:rPr>
        <w:rFonts w:ascii="Wingdings" w:hAnsi="Wingdings" w:hint="default"/>
      </w:rPr>
    </w:lvl>
    <w:lvl w:ilvl="6" w:tplc="DEB6A622">
      <w:start w:val="1"/>
      <w:numFmt w:val="bullet"/>
      <w:lvlText w:val=""/>
      <w:lvlJc w:val="left"/>
      <w:pPr>
        <w:ind w:left="5040" w:hanging="360"/>
      </w:pPr>
      <w:rPr>
        <w:rFonts w:ascii="Symbol" w:hAnsi="Symbol" w:hint="default"/>
      </w:rPr>
    </w:lvl>
    <w:lvl w:ilvl="7" w:tplc="F1A4B7C8">
      <w:start w:val="1"/>
      <w:numFmt w:val="bullet"/>
      <w:lvlText w:val="o"/>
      <w:lvlJc w:val="left"/>
      <w:pPr>
        <w:ind w:left="5760" w:hanging="360"/>
      </w:pPr>
      <w:rPr>
        <w:rFonts w:ascii="Courier New" w:hAnsi="Courier New" w:hint="default"/>
      </w:rPr>
    </w:lvl>
    <w:lvl w:ilvl="8" w:tplc="2A4CFE50">
      <w:start w:val="1"/>
      <w:numFmt w:val="bullet"/>
      <w:lvlText w:val=""/>
      <w:lvlJc w:val="left"/>
      <w:pPr>
        <w:ind w:left="6480" w:hanging="360"/>
      </w:pPr>
      <w:rPr>
        <w:rFonts w:ascii="Wingdings" w:hAnsi="Wingdings" w:hint="default"/>
      </w:rPr>
    </w:lvl>
  </w:abstractNum>
  <w:abstractNum w:abstractNumId="3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48A2E9D"/>
    <w:multiLevelType w:val="hybridMultilevel"/>
    <w:tmpl w:val="CFF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954BC"/>
    <w:multiLevelType w:val="hybridMultilevel"/>
    <w:tmpl w:val="ECD407A0"/>
    <w:lvl w:ilvl="0" w:tplc="0409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F41F65"/>
    <w:multiLevelType w:val="hybridMultilevel"/>
    <w:tmpl w:val="B6428156"/>
    <w:lvl w:ilvl="0" w:tplc="36D63C74">
      <w:start w:val="1"/>
      <w:numFmt w:val="bullet"/>
      <w:lvlText w:val=""/>
      <w:lvlJc w:val="left"/>
      <w:pPr>
        <w:ind w:left="720" w:hanging="360"/>
      </w:pPr>
      <w:rPr>
        <w:rFonts w:ascii="Symbol" w:hAnsi="Symbol" w:hint="default"/>
      </w:rPr>
    </w:lvl>
    <w:lvl w:ilvl="1" w:tplc="7D082242">
      <w:start w:val="1"/>
      <w:numFmt w:val="bullet"/>
      <w:lvlText w:val="o"/>
      <w:lvlJc w:val="left"/>
      <w:pPr>
        <w:ind w:left="1440" w:hanging="360"/>
      </w:pPr>
      <w:rPr>
        <w:rFonts w:ascii="Courier New" w:hAnsi="Courier New" w:hint="default"/>
      </w:rPr>
    </w:lvl>
    <w:lvl w:ilvl="2" w:tplc="ABA68704">
      <w:start w:val="1"/>
      <w:numFmt w:val="bullet"/>
      <w:lvlText w:val=""/>
      <w:lvlJc w:val="left"/>
      <w:pPr>
        <w:ind w:left="2160" w:hanging="360"/>
      </w:pPr>
      <w:rPr>
        <w:rFonts w:ascii="Wingdings" w:hAnsi="Wingdings" w:hint="default"/>
      </w:rPr>
    </w:lvl>
    <w:lvl w:ilvl="3" w:tplc="28FA7FD6">
      <w:start w:val="1"/>
      <w:numFmt w:val="bullet"/>
      <w:lvlText w:val=""/>
      <w:lvlJc w:val="left"/>
      <w:pPr>
        <w:ind w:left="2880" w:hanging="360"/>
      </w:pPr>
      <w:rPr>
        <w:rFonts w:ascii="Symbol" w:hAnsi="Symbol" w:hint="default"/>
      </w:rPr>
    </w:lvl>
    <w:lvl w:ilvl="4" w:tplc="D536109A">
      <w:start w:val="1"/>
      <w:numFmt w:val="bullet"/>
      <w:lvlText w:val="o"/>
      <w:lvlJc w:val="left"/>
      <w:pPr>
        <w:ind w:left="3600" w:hanging="360"/>
      </w:pPr>
      <w:rPr>
        <w:rFonts w:ascii="Courier New" w:hAnsi="Courier New" w:hint="default"/>
      </w:rPr>
    </w:lvl>
    <w:lvl w:ilvl="5" w:tplc="5268CD78">
      <w:start w:val="1"/>
      <w:numFmt w:val="bullet"/>
      <w:lvlText w:val=""/>
      <w:lvlJc w:val="left"/>
      <w:pPr>
        <w:ind w:left="4320" w:hanging="360"/>
      </w:pPr>
      <w:rPr>
        <w:rFonts w:ascii="Wingdings" w:hAnsi="Wingdings" w:hint="default"/>
      </w:rPr>
    </w:lvl>
    <w:lvl w:ilvl="6" w:tplc="203C04C6">
      <w:start w:val="1"/>
      <w:numFmt w:val="bullet"/>
      <w:lvlText w:val=""/>
      <w:lvlJc w:val="left"/>
      <w:pPr>
        <w:ind w:left="5040" w:hanging="360"/>
      </w:pPr>
      <w:rPr>
        <w:rFonts w:ascii="Symbol" w:hAnsi="Symbol" w:hint="default"/>
      </w:rPr>
    </w:lvl>
    <w:lvl w:ilvl="7" w:tplc="62980112">
      <w:start w:val="1"/>
      <w:numFmt w:val="bullet"/>
      <w:lvlText w:val="o"/>
      <w:lvlJc w:val="left"/>
      <w:pPr>
        <w:ind w:left="5760" w:hanging="360"/>
      </w:pPr>
      <w:rPr>
        <w:rFonts w:ascii="Courier New" w:hAnsi="Courier New" w:hint="default"/>
      </w:rPr>
    </w:lvl>
    <w:lvl w:ilvl="8" w:tplc="8594F386">
      <w:start w:val="1"/>
      <w:numFmt w:val="bullet"/>
      <w:lvlText w:val=""/>
      <w:lvlJc w:val="left"/>
      <w:pPr>
        <w:ind w:left="6480" w:hanging="360"/>
      </w:pPr>
      <w:rPr>
        <w:rFonts w:ascii="Wingdings" w:hAnsi="Wingdings" w:hint="default"/>
      </w:rPr>
    </w:lvl>
  </w:abstractNum>
  <w:abstractNum w:abstractNumId="40" w15:restartNumberingAfterBreak="0">
    <w:nsid w:val="7EBC28C6"/>
    <w:multiLevelType w:val="hybridMultilevel"/>
    <w:tmpl w:val="CF24184C"/>
    <w:lvl w:ilvl="0" w:tplc="6D4800D4">
      <w:start w:val="1"/>
      <w:numFmt w:val="bullet"/>
      <w:lvlText w:val=""/>
      <w:lvlJc w:val="left"/>
      <w:pPr>
        <w:ind w:left="720" w:hanging="360"/>
      </w:pPr>
      <w:rPr>
        <w:rFonts w:ascii="Symbol" w:hAnsi="Symbol" w:hint="default"/>
      </w:rPr>
    </w:lvl>
    <w:lvl w:ilvl="1" w:tplc="0DF4964E">
      <w:start w:val="1"/>
      <w:numFmt w:val="bullet"/>
      <w:lvlText w:val="o"/>
      <w:lvlJc w:val="left"/>
      <w:pPr>
        <w:ind w:left="1440" w:hanging="360"/>
      </w:pPr>
      <w:rPr>
        <w:rFonts w:ascii="Courier New" w:hAnsi="Courier New" w:hint="default"/>
      </w:rPr>
    </w:lvl>
    <w:lvl w:ilvl="2" w:tplc="D602CB2C">
      <w:start w:val="1"/>
      <w:numFmt w:val="bullet"/>
      <w:lvlText w:val=""/>
      <w:lvlJc w:val="left"/>
      <w:pPr>
        <w:ind w:left="2160" w:hanging="360"/>
      </w:pPr>
      <w:rPr>
        <w:rFonts w:ascii="Wingdings" w:hAnsi="Wingdings" w:hint="default"/>
      </w:rPr>
    </w:lvl>
    <w:lvl w:ilvl="3" w:tplc="01A6A86E">
      <w:start w:val="1"/>
      <w:numFmt w:val="bullet"/>
      <w:lvlText w:val=""/>
      <w:lvlJc w:val="left"/>
      <w:pPr>
        <w:ind w:left="2880" w:hanging="360"/>
      </w:pPr>
      <w:rPr>
        <w:rFonts w:ascii="Symbol" w:hAnsi="Symbol" w:hint="default"/>
      </w:rPr>
    </w:lvl>
    <w:lvl w:ilvl="4" w:tplc="0C24223C">
      <w:start w:val="1"/>
      <w:numFmt w:val="bullet"/>
      <w:lvlText w:val="o"/>
      <w:lvlJc w:val="left"/>
      <w:pPr>
        <w:ind w:left="3600" w:hanging="360"/>
      </w:pPr>
      <w:rPr>
        <w:rFonts w:ascii="Courier New" w:hAnsi="Courier New" w:hint="default"/>
      </w:rPr>
    </w:lvl>
    <w:lvl w:ilvl="5" w:tplc="BE66E9C4">
      <w:start w:val="1"/>
      <w:numFmt w:val="bullet"/>
      <w:lvlText w:val=""/>
      <w:lvlJc w:val="left"/>
      <w:pPr>
        <w:ind w:left="4320" w:hanging="360"/>
      </w:pPr>
      <w:rPr>
        <w:rFonts w:ascii="Wingdings" w:hAnsi="Wingdings" w:hint="default"/>
      </w:rPr>
    </w:lvl>
    <w:lvl w:ilvl="6" w:tplc="C03692A6">
      <w:start w:val="1"/>
      <w:numFmt w:val="bullet"/>
      <w:lvlText w:val=""/>
      <w:lvlJc w:val="left"/>
      <w:pPr>
        <w:ind w:left="5040" w:hanging="360"/>
      </w:pPr>
      <w:rPr>
        <w:rFonts w:ascii="Symbol" w:hAnsi="Symbol" w:hint="default"/>
      </w:rPr>
    </w:lvl>
    <w:lvl w:ilvl="7" w:tplc="7B92FFCE">
      <w:start w:val="1"/>
      <w:numFmt w:val="bullet"/>
      <w:lvlText w:val="o"/>
      <w:lvlJc w:val="left"/>
      <w:pPr>
        <w:ind w:left="5760" w:hanging="360"/>
      </w:pPr>
      <w:rPr>
        <w:rFonts w:ascii="Courier New" w:hAnsi="Courier New" w:hint="default"/>
      </w:rPr>
    </w:lvl>
    <w:lvl w:ilvl="8" w:tplc="1BC48E2A">
      <w:start w:val="1"/>
      <w:numFmt w:val="bullet"/>
      <w:lvlText w:val=""/>
      <w:lvlJc w:val="left"/>
      <w:pPr>
        <w:ind w:left="6480" w:hanging="360"/>
      </w:pPr>
      <w:rPr>
        <w:rFonts w:ascii="Wingdings" w:hAnsi="Wingdings" w:hint="default"/>
      </w:rPr>
    </w:lvl>
  </w:abstractNum>
  <w:abstractNum w:abstractNumId="41" w15:restartNumberingAfterBreak="0">
    <w:nsid w:val="7FE3C907"/>
    <w:multiLevelType w:val="hybridMultilevel"/>
    <w:tmpl w:val="FE9E9AAE"/>
    <w:lvl w:ilvl="0" w:tplc="B1CC67FA">
      <w:start w:val="1"/>
      <w:numFmt w:val="bullet"/>
      <w:lvlText w:val="§"/>
      <w:lvlJc w:val="left"/>
      <w:pPr>
        <w:ind w:left="720" w:hanging="360"/>
      </w:pPr>
      <w:rPr>
        <w:rFonts w:ascii="Wingdings" w:hAnsi="Wingdings" w:hint="default"/>
      </w:rPr>
    </w:lvl>
    <w:lvl w:ilvl="1" w:tplc="55C03546">
      <w:start w:val="1"/>
      <w:numFmt w:val="bullet"/>
      <w:lvlText w:val="o"/>
      <w:lvlJc w:val="left"/>
      <w:pPr>
        <w:ind w:left="1440" w:hanging="360"/>
      </w:pPr>
      <w:rPr>
        <w:rFonts w:ascii="Courier New" w:hAnsi="Courier New" w:hint="default"/>
      </w:rPr>
    </w:lvl>
    <w:lvl w:ilvl="2" w:tplc="0F2413E0">
      <w:start w:val="1"/>
      <w:numFmt w:val="bullet"/>
      <w:lvlText w:val=""/>
      <w:lvlJc w:val="left"/>
      <w:pPr>
        <w:ind w:left="2160" w:hanging="360"/>
      </w:pPr>
      <w:rPr>
        <w:rFonts w:ascii="Wingdings" w:hAnsi="Wingdings" w:hint="default"/>
      </w:rPr>
    </w:lvl>
    <w:lvl w:ilvl="3" w:tplc="E7986AEA">
      <w:start w:val="1"/>
      <w:numFmt w:val="bullet"/>
      <w:lvlText w:val=""/>
      <w:lvlJc w:val="left"/>
      <w:pPr>
        <w:ind w:left="2880" w:hanging="360"/>
      </w:pPr>
      <w:rPr>
        <w:rFonts w:ascii="Symbol" w:hAnsi="Symbol" w:hint="default"/>
      </w:rPr>
    </w:lvl>
    <w:lvl w:ilvl="4" w:tplc="FCC22810">
      <w:start w:val="1"/>
      <w:numFmt w:val="bullet"/>
      <w:lvlText w:val="o"/>
      <w:lvlJc w:val="left"/>
      <w:pPr>
        <w:ind w:left="3600" w:hanging="360"/>
      </w:pPr>
      <w:rPr>
        <w:rFonts w:ascii="Courier New" w:hAnsi="Courier New" w:hint="default"/>
      </w:rPr>
    </w:lvl>
    <w:lvl w:ilvl="5" w:tplc="5810C05A">
      <w:start w:val="1"/>
      <w:numFmt w:val="bullet"/>
      <w:lvlText w:val=""/>
      <w:lvlJc w:val="left"/>
      <w:pPr>
        <w:ind w:left="4320" w:hanging="360"/>
      </w:pPr>
      <w:rPr>
        <w:rFonts w:ascii="Wingdings" w:hAnsi="Wingdings" w:hint="default"/>
      </w:rPr>
    </w:lvl>
    <w:lvl w:ilvl="6" w:tplc="ED1CCFE6">
      <w:start w:val="1"/>
      <w:numFmt w:val="bullet"/>
      <w:lvlText w:val=""/>
      <w:lvlJc w:val="left"/>
      <w:pPr>
        <w:ind w:left="5040" w:hanging="360"/>
      </w:pPr>
      <w:rPr>
        <w:rFonts w:ascii="Symbol" w:hAnsi="Symbol" w:hint="default"/>
      </w:rPr>
    </w:lvl>
    <w:lvl w:ilvl="7" w:tplc="4CEED3A6">
      <w:start w:val="1"/>
      <w:numFmt w:val="bullet"/>
      <w:lvlText w:val="o"/>
      <w:lvlJc w:val="left"/>
      <w:pPr>
        <w:ind w:left="5760" w:hanging="360"/>
      </w:pPr>
      <w:rPr>
        <w:rFonts w:ascii="Courier New" w:hAnsi="Courier New" w:hint="default"/>
      </w:rPr>
    </w:lvl>
    <w:lvl w:ilvl="8" w:tplc="36FA647C">
      <w:start w:val="1"/>
      <w:numFmt w:val="bullet"/>
      <w:lvlText w:val=""/>
      <w:lvlJc w:val="left"/>
      <w:pPr>
        <w:ind w:left="6480" w:hanging="360"/>
      </w:pPr>
      <w:rPr>
        <w:rFonts w:ascii="Wingdings" w:hAnsi="Wingdings" w:hint="default"/>
      </w:rPr>
    </w:lvl>
  </w:abstractNum>
  <w:num w:numId="1" w16cid:durableId="954288401">
    <w:abstractNumId w:val="28"/>
  </w:num>
  <w:num w:numId="2" w16cid:durableId="1407457789">
    <w:abstractNumId w:val="29"/>
  </w:num>
  <w:num w:numId="3" w16cid:durableId="1268535911">
    <w:abstractNumId w:val="40"/>
  </w:num>
  <w:num w:numId="4" w16cid:durableId="1874538658">
    <w:abstractNumId w:val="13"/>
  </w:num>
  <w:num w:numId="5" w16cid:durableId="1620452904">
    <w:abstractNumId w:val="23"/>
  </w:num>
  <w:num w:numId="6" w16cid:durableId="1204445838">
    <w:abstractNumId w:val="7"/>
  </w:num>
  <w:num w:numId="7" w16cid:durableId="1852792389">
    <w:abstractNumId w:val="14"/>
  </w:num>
  <w:num w:numId="8" w16cid:durableId="1674137423">
    <w:abstractNumId w:val="15"/>
  </w:num>
  <w:num w:numId="9" w16cid:durableId="2074811564">
    <w:abstractNumId w:val="39"/>
  </w:num>
  <w:num w:numId="10" w16cid:durableId="1403479455">
    <w:abstractNumId w:val="0"/>
  </w:num>
  <w:num w:numId="11" w16cid:durableId="2071532987">
    <w:abstractNumId w:val="17"/>
  </w:num>
  <w:num w:numId="12" w16cid:durableId="1626303700">
    <w:abstractNumId w:val="20"/>
  </w:num>
  <w:num w:numId="13" w16cid:durableId="1020621597">
    <w:abstractNumId w:val="27"/>
  </w:num>
  <w:num w:numId="14" w16cid:durableId="1747190639">
    <w:abstractNumId w:val="25"/>
  </w:num>
  <w:num w:numId="15" w16cid:durableId="1243367861">
    <w:abstractNumId w:val="22"/>
  </w:num>
  <w:num w:numId="16" w16cid:durableId="1057819509">
    <w:abstractNumId w:val="6"/>
  </w:num>
  <w:num w:numId="17" w16cid:durableId="638800183">
    <w:abstractNumId w:val="16"/>
  </w:num>
  <w:num w:numId="18" w16cid:durableId="981538472">
    <w:abstractNumId w:val="4"/>
  </w:num>
  <w:num w:numId="19" w16cid:durableId="2072340567">
    <w:abstractNumId w:val="33"/>
  </w:num>
  <w:num w:numId="20" w16cid:durableId="1537236076">
    <w:abstractNumId w:val="11"/>
  </w:num>
  <w:num w:numId="21" w16cid:durableId="1087850164">
    <w:abstractNumId w:val="5"/>
  </w:num>
  <w:num w:numId="22" w16cid:durableId="75131713">
    <w:abstractNumId w:val="38"/>
  </w:num>
  <w:num w:numId="23" w16cid:durableId="425421926">
    <w:abstractNumId w:val="30"/>
  </w:num>
  <w:num w:numId="24" w16cid:durableId="1979257274">
    <w:abstractNumId w:val="36"/>
  </w:num>
  <w:num w:numId="25" w16cid:durableId="178274014">
    <w:abstractNumId w:val="9"/>
  </w:num>
  <w:num w:numId="26" w16cid:durableId="141430315">
    <w:abstractNumId w:val="19"/>
  </w:num>
  <w:num w:numId="27" w16cid:durableId="794908347">
    <w:abstractNumId w:val="12"/>
  </w:num>
  <w:num w:numId="28" w16cid:durableId="1826313013">
    <w:abstractNumId w:val="32"/>
  </w:num>
  <w:num w:numId="29" w16cid:durableId="972297364">
    <w:abstractNumId w:val="10"/>
  </w:num>
  <w:num w:numId="30" w16cid:durableId="1333531909">
    <w:abstractNumId w:val="31"/>
  </w:num>
  <w:num w:numId="31" w16cid:durableId="2092726814">
    <w:abstractNumId w:val="18"/>
  </w:num>
  <w:num w:numId="32" w16cid:durableId="1857191465">
    <w:abstractNumId w:val="21"/>
  </w:num>
  <w:num w:numId="33" w16cid:durableId="958024085">
    <w:abstractNumId w:val="24"/>
  </w:num>
  <w:num w:numId="34" w16cid:durableId="482896051">
    <w:abstractNumId w:val="26"/>
  </w:num>
  <w:num w:numId="35" w16cid:durableId="81683955">
    <w:abstractNumId w:val="34"/>
  </w:num>
  <w:num w:numId="36" w16cid:durableId="993070050">
    <w:abstractNumId w:val="41"/>
  </w:num>
  <w:num w:numId="37" w16cid:durableId="1412123077">
    <w:abstractNumId w:val="35"/>
  </w:num>
  <w:num w:numId="38" w16cid:durableId="1963883929">
    <w:abstractNumId w:val="8"/>
  </w:num>
  <w:num w:numId="39" w16cid:durableId="65676810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1E"/>
    <w:rsid w:val="0000069A"/>
    <w:rsid w:val="000010D6"/>
    <w:rsid w:val="0000152F"/>
    <w:rsid w:val="00002316"/>
    <w:rsid w:val="00002AA0"/>
    <w:rsid w:val="0000616C"/>
    <w:rsid w:val="000064D3"/>
    <w:rsid w:val="00010922"/>
    <w:rsid w:val="000117E6"/>
    <w:rsid w:val="00012258"/>
    <w:rsid w:val="00012A3C"/>
    <w:rsid w:val="00013563"/>
    <w:rsid w:val="00021E8C"/>
    <w:rsid w:val="00024211"/>
    <w:rsid w:val="00024BA7"/>
    <w:rsid w:val="0003131B"/>
    <w:rsid w:val="000364A4"/>
    <w:rsid w:val="000411F0"/>
    <w:rsid w:val="00042D4F"/>
    <w:rsid w:val="00053FC8"/>
    <w:rsid w:val="00057865"/>
    <w:rsid w:val="000642FB"/>
    <w:rsid w:val="00064CAF"/>
    <w:rsid w:val="0006641A"/>
    <w:rsid w:val="00071E36"/>
    <w:rsid w:val="00075DBD"/>
    <w:rsid w:val="000806C1"/>
    <w:rsid w:val="0008084C"/>
    <w:rsid w:val="0008286C"/>
    <w:rsid w:val="00090370"/>
    <w:rsid w:val="00090F21"/>
    <w:rsid w:val="0009578B"/>
    <w:rsid w:val="00095B04"/>
    <w:rsid w:val="000A263E"/>
    <w:rsid w:val="000A4071"/>
    <w:rsid w:val="000A5DFF"/>
    <w:rsid w:val="000A5E86"/>
    <w:rsid w:val="000A6055"/>
    <w:rsid w:val="000A6759"/>
    <w:rsid w:val="000A74DA"/>
    <w:rsid w:val="000B4F90"/>
    <w:rsid w:val="000C04B7"/>
    <w:rsid w:val="000C0E92"/>
    <w:rsid w:val="000C1CD6"/>
    <w:rsid w:val="000C25A0"/>
    <w:rsid w:val="000C701A"/>
    <w:rsid w:val="000D08D4"/>
    <w:rsid w:val="000D161B"/>
    <w:rsid w:val="000D3115"/>
    <w:rsid w:val="000D3305"/>
    <w:rsid w:val="000D5B95"/>
    <w:rsid w:val="000D7926"/>
    <w:rsid w:val="000E0452"/>
    <w:rsid w:val="000E1BB5"/>
    <w:rsid w:val="000E2408"/>
    <w:rsid w:val="000E2CAB"/>
    <w:rsid w:val="000E43E5"/>
    <w:rsid w:val="000E6D69"/>
    <w:rsid w:val="000F211F"/>
    <w:rsid w:val="000F6099"/>
    <w:rsid w:val="001004DB"/>
    <w:rsid w:val="00100600"/>
    <w:rsid w:val="001030DC"/>
    <w:rsid w:val="0010399E"/>
    <w:rsid w:val="00104E1A"/>
    <w:rsid w:val="0010697A"/>
    <w:rsid w:val="00107806"/>
    <w:rsid w:val="0011010E"/>
    <w:rsid w:val="0011042E"/>
    <w:rsid w:val="001112A5"/>
    <w:rsid w:val="001165BE"/>
    <w:rsid w:val="00117336"/>
    <w:rsid w:val="00120EE4"/>
    <w:rsid w:val="001234C1"/>
    <w:rsid w:val="00123DC2"/>
    <w:rsid w:val="0012637F"/>
    <w:rsid w:val="00131A62"/>
    <w:rsid w:val="00132047"/>
    <w:rsid w:val="00133AE0"/>
    <w:rsid w:val="00135A2B"/>
    <w:rsid w:val="00137223"/>
    <w:rsid w:val="00140683"/>
    <w:rsid w:val="00142752"/>
    <w:rsid w:val="00144D56"/>
    <w:rsid w:val="00146BB1"/>
    <w:rsid w:val="001509B9"/>
    <w:rsid w:val="00151D7A"/>
    <w:rsid w:val="001562BC"/>
    <w:rsid w:val="00162F35"/>
    <w:rsid w:val="00167132"/>
    <w:rsid w:val="00174E4C"/>
    <w:rsid w:val="00175275"/>
    <w:rsid w:val="001759D4"/>
    <w:rsid w:val="001768A5"/>
    <w:rsid w:val="00176EC1"/>
    <w:rsid w:val="001811E3"/>
    <w:rsid w:val="001822B1"/>
    <w:rsid w:val="001830A4"/>
    <w:rsid w:val="0018381B"/>
    <w:rsid w:val="00186F31"/>
    <w:rsid w:val="001939ED"/>
    <w:rsid w:val="00194479"/>
    <w:rsid w:val="00194A04"/>
    <w:rsid w:val="001969E9"/>
    <w:rsid w:val="001A3D07"/>
    <w:rsid w:val="001A53CF"/>
    <w:rsid w:val="001A6FE0"/>
    <w:rsid w:val="001B41E8"/>
    <w:rsid w:val="001C3C1A"/>
    <w:rsid w:val="001C3C31"/>
    <w:rsid w:val="001C4E3A"/>
    <w:rsid w:val="001C51FB"/>
    <w:rsid w:val="001C54EA"/>
    <w:rsid w:val="001C5D28"/>
    <w:rsid w:val="001D3037"/>
    <w:rsid w:val="001D6A53"/>
    <w:rsid w:val="001D71FF"/>
    <w:rsid w:val="001E156B"/>
    <w:rsid w:val="001E5033"/>
    <w:rsid w:val="001E633B"/>
    <w:rsid w:val="001F0028"/>
    <w:rsid w:val="001F2DBC"/>
    <w:rsid w:val="001F3DE9"/>
    <w:rsid w:val="001F491E"/>
    <w:rsid w:val="001F506F"/>
    <w:rsid w:val="001F7171"/>
    <w:rsid w:val="002019C8"/>
    <w:rsid w:val="00215D26"/>
    <w:rsid w:val="0021698E"/>
    <w:rsid w:val="00216BB8"/>
    <w:rsid w:val="00217321"/>
    <w:rsid w:val="00224D63"/>
    <w:rsid w:val="002254ED"/>
    <w:rsid w:val="0022570C"/>
    <w:rsid w:val="00230FD6"/>
    <w:rsid w:val="00231AA7"/>
    <w:rsid w:val="00233810"/>
    <w:rsid w:val="00234038"/>
    <w:rsid w:val="00234249"/>
    <w:rsid w:val="0023747C"/>
    <w:rsid w:val="00237508"/>
    <w:rsid w:val="0024013A"/>
    <w:rsid w:val="00243BCC"/>
    <w:rsid w:val="00243D6A"/>
    <w:rsid w:val="00246C6D"/>
    <w:rsid w:val="0024717E"/>
    <w:rsid w:val="0025072F"/>
    <w:rsid w:val="00252193"/>
    <w:rsid w:val="00256354"/>
    <w:rsid w:val="00260265"/>
    <w:rsid w:val="00260AAE"/>
    <w:rsid w:val="00262526"/>
    <w:rsid w:val="00263149"/>
    <w:rsid w:val="00276208"/>
    <w:rsid w:val="002808DC"/>
    <w:rsid w:val="00281241"/>
    <w:rsid w:val="00282EBC"/>
    <w:rsid w:val="00283B88"/>
    <w:rsid w:val="0028426F"/>
    <w:rsid w:val="00290406"/>
    <w:rsid w:val="00290959"/>
    <w:rsid w:val="00293508"/>
    <w:rsid w:val="002939C6"/>
    <w:rsid w:val="00295D81"/>
    <w:rsid w:val="00296AE0"/>
    <w:rsid w:val="002A00CF"/>
    <w:rsid w:val="002A515A"/>
    <w:rsid w:val="002A62DD"/>
    <w:rsid w:val="002B1137"/>
    <w:rsid w:val="002B2CE0"/>
    <w:rsid w:val="002B501C"/>
    <w:rsid w:val="002B7408"/>
    <w:rsid w:val="002B7BF1"/>
    <w:rsid w:val="002C0EEB"/>
    <w:rsid w:val="002C1282"/>
    <w:rsid w:val="002C1C4E"/>
    <w:rsid w:val="002C722D"/>
    <w:rsid w:val="002C774A"/>
    <w:rsid w:val="002D4CE1"/>
    <w:rsid w:val="002E1C2E"/>
    <w:rsid w:val="002E3D1A"/>
    <w:rsid w:val="002F0EBC"/>
    <w:rsid w:val="002F5506"/>
    <w:rsid w:val="002F6892"/>
    <w:rsid w:val="0030309B"/>
    <w:rsid w:val="0030333A"/>
    <w:rsid w:val="003067EA"/>
    <w:rsid w:val="003125F0"/>
    <w:rsid w:val="0031293A"/>
    <w:rsid w:val="003155C6"/>
    <w:rsid w:val="00323010"/>
    <w:rsid w:val="00323888"/>
    <w:rsid w:val="00323AE2"/>
    <w:rsid w:val="003252E8"/>
    <w:rsid w:val="0032538F"/>
    <w:rsid w:val="00326E87"/>
    <w:rsid w:val="00331A2D"/>
    <w:rsid w:val="003322A1"/>
    <w:rsid w:val="003349EB"/>
    <w:rsid w:val="00337030"/>
    <w:rsid w:val="00340331"/>
    <w:rsid w:val="00342F13"/>
    <w:rsid w:val="00343B48"/>
    <w:rsid w:val="00346931"/>
    <w:rsid w:val="00346FFC"/>
    <w:rsid w:val="00350AC7"/>
    <w:rsid w:val="003515F0"/>
    <w:rsid w:val="00351C9D"/>
    <w:rsid w:val="00351F82"/>
    <w:rsid w:val="00352EE5"/>
    <w:rsid w:val="00353964"/>
    <w:rsid w:val="00353E51"/>
    <w:rsid w:val="00353F9D"/>
    <w:rsid w:val="00356E80"/>
    <w:rsid w:val="003605EB"/>
    <w:rsid w:val="00363330"/>
    <w:rsid w:val="0036594C"/>
    <w:rsid w:val="00365E08"/>
    <w:rsid w:val="00371FC7"/>
    <w:rsid w:val="00377B90"/>
    <w:rsid w:val="00377C3E"/>
    <w:rsid w:val="0038163C"/>
    <w:rsid w:val="00384338"/>
    <w:rsid w:val="00386438"/>
    <w:rsid w:val="00387040"/>
    <w:rsid w:val="00387FFD"/>
    <w:rsid w:val="00391FC3"/>
    <w:rsid w:val="003930D4"/>
    <w:rsid w:val="003937D2"/>
    <w:rsid w:val="00393D5C"/>
    <w:rsid w:val="003A2619"/>
    <w:rsid w:val="003A6F24"/>
    <w:rsid w:val="003B01EA"/>
    <w:rsid w:val="003B0B1A"/>
    <w:rsid w:val="003B4640"/>
    <w:rsid w:val="003B7795"/>
    <w:rsid w:val="003C229A"/>
    <w:rsid w:val="003C26E9"/>
    <w:rsid w:val="003C30F4"/>
    <w:rsid w:val="003C3995"/>
    <w:rsid w:val="003D318E"/>
    <w:rsid w:val="003D4619"/>
    <w:rsid w:val="003D4C2B"/>
    <w:rsid w:val="003E10EE"/>
    <w:rsid w:val="003E3720"/>
    <w:rsid w:val="003E4391"/>
    <w:rsid w:val="003E4424"/>
    <w:rsid w:val="003E64F8"/>
    <w:rsid w:val="003F1DEE"/>
    <w:rsid w:val="003F40E1"/>
    <w:rsid w:val="003F59E7"/>
    <w:rsid w:val="003F5A63"/>
    <w:rsid w:val="003F5E60"/>
    <w:rsid w:val="003F6751"/>
    <w:rsid w:val="004012B4"/>
    <w:rsid w:val="00407ED3"/>
    <w:rsid w:val="0041030F"/>
    <w:rsid w:val="00411CB1"/>
    <w:rsid w:val="00411F83"/>
    <w:rsid w:val="0041465F"/>
    <w:rsid w:val="004153BB"/>
    <w:rsid w:val="00421A8B"/>
    <w:rsid w:val="00423037"/>
    <w:rsid w:val="0042366E"/>
    <w:rsid w:val="00425B12"/>
    <w:rsid w:val="00427388"/>
    <w:rsid w:val="00427498"/>
    <w:rsid w:val="0042767E"/>
    <w:rsid w:val="00431232"/>
    <w:rsid w:val="00432056"/>
    <w:rsid w:val="00436003"/>
    <w:rsid w:val="00436D61"/>
    <w:rsid w:val="0044013A"/>
    <w:rsid w:val="00446902"/>
    <w:rsid w:val="0045018D"/>
    <w:rsid w:val="0045151D"/>
    <w:rsid w:val="0045205F"/>
    <w:rsid w:val="00452887"/>
    <w:rsid w:val="004538F8"/>
    <w:rsid w:val="004604C9"/>
    <w:rsid w:val="004611D3"/>
    <w:rsid w:val="00461E0B"/>
    <w:rsid w:val="00463D21"/>
    <w:rsid w:val="00467C02"/>
    <w:rsid w:val="004721C6"/>
    <w:rsid w:val="00472486"/>
    <w:rsid w:val="0047449F"/>
    <w:rsid w:val="00474CFE"/>
    <w:rsid w:val="0047534D"/>
    <w:rsid w:val="00475786"/>
    <w:rsid w:val="0047687B"/>
    <w:rsid w:val="004771D8"/>
    <w:rsid w:val="00477B2F"/>
    <w:rsid w:val="00482675"/>
    <w:rsid w:val="004830EE"/>
    <w:rsid w:val="004863CE"/>
    <w:rsid w:val="004863F5"/>
    <w:rsid w:val="00490581"/>
    <w:rsid w:val="00490E05"/>
    <w:rsid w:val="00495A3F"/>
    <w:rsid w:val="004968FD"/>
    <w:rsid w:val="004A242E"/>
    <w:rsid w:val="004A37DA"/>
    <w:rsid w:val="004A4018"/>
    <w:rsid w:val="004A71CA"/>
    <w:rsid w:val="004B2019"/>
    <w:rsid w:val="004B381D"/>
    <w:rsid w:val="004B3EC6"/>
    <w:rsid w:val="004B41EA"/>
    <w:rsid w:val="004B5D24"/>
    <w:rsid w:val="004B7401"/>
    <w:rsid w:val="004C01B3"/>
    <w:rsid w:val="004C1D3D"/>
    <w:rsid w:val="004C4C43"/>
    <w:rsid w:val="004C5FDE"/>
    <w:rsid w:val="004C6242"/>
    <w:rsid w:val="004C73FC"/>
    <w:rsid w:val="004C786C"/>
    <w:rsid w:val="004D1A2B"/>
    <w:rsid w:val="004D1CC0"/>
    <w:rsid w:val="004D7322"/>
    <w:rsid w:val="004D7F3D"/>
    <w:rsid w:val="004E0726"/>
    <w:rsid w:val="004E4D94"/>
    <w:rsid w:val="004E6033"/>
    <w:rsid w:val="004E6B2E"/>
    <w:rsid w:val="004E6FAA"/>
    <w:rsid w:val="004E7BAF"/>
    <w:rsid w:val="004F1BAD"/>
    <w:rsid w:val="004F295E"/>
    <w:rsid w:val="00503A46"/>
    <w:rsid w:val="005070E6"/>
    <w:rsid w:val="00511719"/>
    <w:rsid w:val="00515298"/>
    <w:rsid w:val="00527BFF"/>
    <w:rsid w:val="005305A5"/>
    <w:rsid w:val="00530CDF"/>
    <w:rsid w:val="00531532"/>
    <w:rsid w:val="00531D29"/>
    <w:rsid w:val="00532B14"/>
    <w:rsid w:val="005332FE"/>
    <w:rsid w:val="0053753A"/>
    <w:rsid w:val="00540CD1"/>
    <w:rsid w:val="00545E48"/>
    <w:rsid w:val="00546B7B"/>
    <w:rsid w:val="00547F02"/>
    <w:rsid w:val="00547F46"/>
    <w:rsid w:val="00551075"/>
    <w:rsid w:val="00553064"/>
    <w:rsid w:val="00553E0E"/>
    <w:rsid w:val="00555773"/>
    <w:rsid w:val="0055736F"/>
    <w:rsid w:val="00560652"/>
    <w:rsid w:val="00565138"/>
    <w:rsid w:val="00565DB0"/>
    <w:rsid w:val="0057237F"/>
    <w:rsid w:val="0057407D"/>
    <w:rsid w:val="0057412F"/>
    <w:rsid w:val="005752A9"/>
    <w:rsid w:val="00577142"/>
    <w:rsid w:val="0058077F"/>
    <w:rsid w:val="0059000C"/>
    <w:rsid w:val="00590CA7"/>
    <w:rsid w:val="0059247C"/>
    <w:rsid w:val="00593C4F"/>
    <w:rsid w:val="00593FB3"/>
    <w:rsid w:val="00596CC2"/>
    <w:rsid w:val="00596FC6"/>
    <w:rsid w:val="005A00DC"/>
    <w:rsid w:val="005A051F"/>
    <w:rsid w:val="005A0C43"/>
    <w:rsid w:val="005A3038"/>
    <w:rsid w:val="005A6FA1"/>
    <w:rsid w:val="005A7A90"/>
    <w:rsid w:val="005B232E"/>
    <w:rsid w:val="005B39EC"/>
    <w:rsid w:val="005B57EA"/>
    <w:rsid w:val="005B722C"/>
    <w:rsid w:val="005C4D11"/>
    <w:rsid w:val="005C56E9"/>
    <w:rsid w:val="005D0556"/>
    <w:rsid w:val="005D1A94"/>
    <w:rsid w:val="005D2D2D"/>
    <w:rsid w:val="005D2E55"/>
    <w:rsid w:val="005D47B4"/>
    <w:rsid w:val="005D5AEB"/>
    <w:rsid w:val="005D5E7B"/>
    <w:rsid w:val="005D5ED8"/>
    <w:rsid w:val="005D7FFD"/>
    <w:rsid w:val="005E1B16"/>
    <w:rsid w:val="005E784F"/>
    <w:rsid w:val="005F1459"/>
    <w:rsid w:val="005F3080"/>
    <w:rsid w:val="005F438A"/>
    <w:rsid w:val="005F51A6"/>
    <w:rsid w:val="005F586D"/>
    <w:rsid w:val="005F64A1"/>
    <w:rsid w:val="005F656B"/>
    <w:rsid w:val="00600546"/>
    <w:rsid w:val="00600A37"/>
    <w:rsid w:val="006015CB"/>
    <w:rsid w:val="00602787"/>
    <w:rsid w:val="00604A1E"/>
    <w:rsid w:val="00606F62"/>
    <w:rsid w:val="0060715C"/>
    <w:rsid w:val="006072B4"/>
    <w:rsid w:val="00611AEA"/>
    <w:rsid w:val="0061586C"/>
    <w:rsid w:val="00625D2A"/>
    <w:rsid w:val="006261EF"/>
    <w:rsid w:val="006279C0"/>
    <w:rsid w:val="006322A1"/>
    <w:rsid w:val="0063571C"/>
    <w:rsid w:val="00636698"/>
    <w:rsid w:val="00636BBA"/>
    <w:rsid w:val="00640BDA"/>
    <w:rsid w:val="00645F54"/>
    <w:rsid w:val="00655DFD"/>
    <w:rsid w:val="0067105F"/>
    <w:rsid w:val="00674E28"/>
    <w:rsid w:val="00675198"/>
    <w:rsid w:val="006764A5"/>
    <w:rsid w:val="00680602"/>
    <w:rsid w:val="006858AB"/>
    <w:rsid w:val="006858BD"/>
    <w:rsid w:val="00686D11"/>
    <w:rsid w:val="006920C1"/>
    <w:rsid w:val="00693579"/>
    <w:rsid w:val="00695FDF"/>
    <w:rsid w:val="006A427C"/>
    <w:rsid w:val="006A7A69"/>
    <w:rsid w:val="006A7E09"/>
    <w:rsid w:val="006B2AE3"/>
    <w:rsid w:val="006B5220"/>
    <w:rsid w:val="006B6323"/>
    <w:rsid w:val="006B6AF8"/>
    <w:rsid w:val="006C13A6"/>
    <w:rsid w:val="006C6397"/>
    <w:rsid w:val="006D7E16"/>
    <w:rsid w:val="006E0EB0"/>
    <w:rsid w:val="006E5559"/>
    <w:rsid w:val="006F1990"/>
    <w:rsid w:val="006F33CD"/>
    <w:rsid w:val="006F77A4"/>
    <w:rsid w:val="00706545"/>
    <w:rsid w:val="00707353"/>
    <w:rsid w:val="00711040"/>
    <w:rsid w:val="00712D72"/>
    <w:rsid w:val="00716883"/>
    <w:rsid w:val="00716AFE"/>
    <w:rsid w:val="0072097E"/>
    <w:rsid w:val="00721F22"/>
    <w:rsid w:val="00722BB1"/>
    <w:rsid w:val="007247C5"/>
    <w:rsid w:val="00726223"/>
    <w:rsid w:val="00726F8E"/>
    <w:rsid w:val="00734156"/>
    <w:rsid w:val="00736609"/>
    <w:rsid w:val="00742495"/>
    <w:rsid w:val="007438E9"/>
    <w:rsid w:val="00744EBF"/>
    <w:rsid w:val="00744F9C"/>
    <w:rsid w:val="00745016"/>
    <w:rsid w:val="007457F8"/>
    <w:rsid w:val="00752043"/>
    <w:rsid w:val="00752B74"/>
    <w:rsid w:val="00753FCA"/>
    <w:rsid w:val="00754D60"/>
    <w:rsid w:val="0075699E"/>
    <w:rsid w:val="00756E31"/>
    <w:rsid w:val="007579A4"/>
    <w:rsid w:val="00763BA8"/>
    <w:rsid w:val="00764AAF"/>
    <w:rsid w:val="007661BF"/>
    <w:rsid w:val="00771040"/>
    <w:rsid w:val="00773E14"/>
    <w:rsid w:val="007747A6"/>
    <w:rsid w:val="00776506"/>
    <w:rsid w:val="00777213"/>
    <w:rsid w:val="007810E0"/>
    <w:rsid w:val="00787AEE"/>
    <w:rsid w:val="00792B3B"/>
    <w:rsid w:val="00793630"/>
    <w:rsid w:val="007970FC"/>
    <w:rsid w:val="007971C8"/>
    <w:rsid w:val="007A413E"/>
    <w:rsid w:val="007A68E4"/>
    <w:rsid w:val="007B28AB"/>
    <w:rsid w:val="007B2EDA"/>
    <w:rsid w:val="007B3E15"/>
    <w:rsid w:val="007B3E48"/>
    <w:rsid w:val="007B5C70"/>
    <w:rsid w:val="007C6A8A"/>
    <w:rsid w:val="007C72DA"/>
    <w:rsid w:val="007D09DD"/>
    <w:rsid w:val="007D3F42"/>
    <w:rsid w:val="007D6B81"/>
    <w:rsid w:val="007D75F4"/>
    <w:rsid w:val="007E6560"/>
    <w:rsid w:val="007E68D6"/>
    <w:rsid w:val="007E7FCB"/>
    <w:rsid w:val="007F7660"/>
    <w:rsid w:val="007F76A9"/>
    <w:rsid w:val="0081014F"/>
    <w:rsid w:val="00812CE9"/>
    <w:rsid w:val="008177EC"/>
    <w:rsid w:val="00821B87"/>
    <w:rsid w:val="00822558"/>
    <w:rsid w:val="0082594C"/>
    <w:rsid w:val="00826EEA"/>
    <w:rsid w:val="00831E1A"/>
    <w:rsid w:val="0083505B"/>
    <w:rsid w:val="008456EE"/>
    <w:rsid w:val="0084636B"/>
    <w:rsid w:val="00851025"/>
    <w:rsid w:val="0085385F"/>
    <w:rsid w:val="00854423"/>
    <w:rsid w:val="00857B94"/>
    <w:rsid w:val="0086461B"/>
    <w:rsid w:val="00866462"/>
    <w:rsid w:val="008679C1"/>
    <w:rsid w:val="00881B92"/>
    <w:rsid w:val="008866D2"/>
    <w:rsid w:val="00891B70"/>
    <w:rsid w:val="00892BD9"/>
    <w:rsid w:val="00893066"/>
    <w:rsid w:val="00893AD1"/>
    <w:rsid w:val="00895550"/>
    <w:rsid w:val="008A1AD7"/>
    <w:rsid w:val="008A2F12"/>
    <w:rsid w:val="008A692E"/>
    <w:rsid w:val="008A6D55"/>
    <w:rsid w:val="008B0B1E"/>
    <w:rsid w:val="008B3804"/>
    <w:rsid w:val="008B382F"/>
    <w:rsid w:val="008B5786"/>
    <w:rsid w:val="008B5D23"/>
    <w:rsid w:val="008B662D"/>
    <w:rsid w:val="008C2536"/>
    <w:rsid w:val="008C28F6"/>
    <w:rsid w:val="008C37EC"/>
    <w:rsid w:val="008C67EC"/>
    <w:rsid w:val="008C6BD1"/>
    <w:rsid w:val="008D08D1"/>
    <w:rsid w:val="008D0B79"/>
    <w:rsid w:val="008D0F1B"/>
    <w:rsid w:val="008D1C61"/>
    <w:rsid w:val="008D1D1F"/>
    <w:rsid w:val="008D5E79"/>
    <w:rsid w:val="008D5EF7"/>
    <w:rsid w:val="008D660D"/>
    <w:rsid w:val="008E2277"/>
    <w:rsid w:val="008E27BA"/>
    <w:rsid w:val="008E2BEE"/>
    <w:rsid w:val="008E64FC"/>
    <w:rsid w:val="008F21AD"/>
    <w:rsid w:val="008F2E52"/>
    <w:rsid w:val="008F47BA"/>
    <w:rsid w:val="00901129"/>
    <w:rsid w:val="009020D7"/>
    <w:rsid w:val="00913970"/>
    <w:rsid w:val="00915C70"/>
    <w:rsid w:val="00916878"/>
    <w:rsid w:val="00920759"/>
    <w:rsid w:val="00923632"/>
    <w:rsid w:val="00926A9F"/>
    <w:rsid w:val="00927EF5"/>
    <w:rsid w:val="00932BD8"/>
    <w:rsid w:val="0093721C"/>
    <w:rsid w:val="0094018A"/>
    <w:rsid w:val="00941A7E"/>
    <w:rsid w:val="00942BE7"/>
    <w:rsid w:val="009432FF"/>
    <w:rsid w:val="00944646"/>
    <w:rsid w:val="00944B96"/>
    <w:rsid w:val="00947041"/>
    <w:rsid w:val="00952B13"/>
    <w:rsid w:val="00953157"/>
    <w:rsid w:val="009536FE"/>
    <w:rsid w:val="009564E0"/>
    <w:rsid w:val="00957FA5"/>
    <w:rsid w:val="00957FBB"/>
    <w:rsid w:val="00960D8C"/>
    <w:rsid w:val="00961948"/>
    <w:rsid w:val="00964788"/>
    <w:rsid w:val="00965EFD"/>
    <w:rsid w:val="009712DD"/>
    <w:rsid w:val="00971A8A"/>
    <w:rsid w:val="0097362B"/>
    <w:rsid w:val="00974141"/>
    <w:rsid w:val="00974847"/>
    <w:rsid w:val="00974CEC"/>
    <w:rsid w:val="00975743"/>
    <w:rsid w:val="00975C18"/>
    <w:rsid w:val="00980A65"/>
    <w:rsid w:val="0098280D"/>
    <w:rsid w:val="00983828"/>
    <w:rsid w:val="00987863"/>
    <w:rsid w:val="00990BAF"/>
    <w:rsid w:val="009931E2"/>
    <w:rsid w:val="00993A07"/>
    <w:rsid w:val="00993E35"/>
    <w:rsid w:val="0099517C"/>
    <w:rsid w:val="00996EFE"/>
    <w:rsid w:val="009A5373"/>
    <w:rsid w:val="009A66BB"/>
    <w:rsid w:val="009B0631"/>
    <w:rsid w:val="009B099C"/>
    <w:rsid w:val="009B1920"/>
    <w:rsid w:val="009B211A"/>
    <w:rsid w:val="009B54BC"/>
    <w:rsid w:val="009B5F7A"/>
    <w:rsid w:val="009B6B90"/>
    <w:rsid w:val="009C343C"/>
    <w:rsid w:val="009C6A26"/>
    <w:rsid w:val="009D2A82"/>
    <w:rsid w:val="009D4E23"/>
    <w:rsid w:val="009D750A"/>
    <w:rsid w:val="009D7DC3"/>
    <w:rsid w:val="009E0997"/>
    <w:rsid w:val="009E09BB"/>
    <w:rsid w:val="009E2CF5"/>
    <w:rsid w:val="009E2E23"/>
    <w:rsid w:val="009E4923"/>
    <w:rsid w:val="009E62BA"/>
    <w:rsid w:val="009E7D30"/>
    <w:rsid w:val="009F0A1E"/>
    <w:rsid w:val="009F1346"/>
    <w:rsid w:val="00A00136"/>
    <w:rsid w:val="00A02574"/>
    <w:rsid w:val="00A03BF2"/>
    <w:rsid w:val="00A04DA9"/>
    <w:rsid w:val="00A04FA6"/>
    <w:rsid w:val="00A13468"/>
    <w:rsid w:val="00A161DA"/>
    <w:rsid w:val="00A170D0"/>
    <w:rsid w:val="00A1721C"/>
    <w:rsid w:val="00A173F0"/>
    <w:rsid w:val="00A1762F"/>
    <w:rsid w:val="00A213D1"/>
    <w:rsid w:val="00A22C08"/>
    <w:rsid w:val="00A24E3C"/>
    <w:rsid w:val="00A259F3"/>
    <w:rsid w:val="00A276E4"/>
    <w:rsid w:val="00A27B8F"/>
    <w:rsid w:val="00A30020"/>
    <w:rsid w:val="00A321EA"/>
    <w:rsid w:val="00A330D9"/>
    <w:rsid w:val="00A35DAE"/>
    <w:rsid w:val="00A44DD5"/>
    <w:rsid w:val="00A5493F"/>
    <w:rsid w:val="00A57733"/>
    <w:rsid w:val="00A57CE9"/>
    <w:rsid w:val="00A6506A"/>
    <w:rsid w:val="00A6647B"/>
    <w:rsid w:val="00A667D0"/>
    <w:rsid w:val="00A719C8"/>
    <w:rsid w:val="00A71F6E"/>
    <w:rsid w:val="00A768C0"/>
    <w:rsid w:val="00A779A2"/>
    <w:rsid w:val="00A82444"/>
    <w:rsid w:val="00A90B6C"/>
    <w:rsid w:val="00A91B8F"/>
    <w:rsid w:val="00A92BB8"/>
    <w:rsid w:val="00A969BD"/>
    <w:rsid w:val="00A972A2"/>
    <w:rsid w:val="00AA2A9F"/>
    <w:rsid w:val="00AB0D67"/>
    <w:rsid w:val="00AB11E3"/>
    <w:rsid w:val="00AB4719"/>
    <w:rsid w:val="00AB475B"/>
    <w:rsid w:val="00AB51C7"/>
    <w:rsid w:val="00AB7FCF"/>
    <w:rsid w:val="00AC03BE"/>
    <w:rsid w:val="00AC1E1E"/>
    <w:rsid w:val="00AC5A38"/>
    <w:rsid w:val="00AC78D3"/>
    <w:rsid w:val="00AD0273"/>
    <w:rsid w:val="00AD0B6A"/>
    <w:rsid w:val="00AD2159"/>
    <w:rsid w:val="00AD2498"/>
    <w:rsid w:val="00AD37F7"/>
    <w:rsid w:val="00AD3C2B"/>
    <w:rsid w:val="00AD43D9"/>
    <w:rsid w:val="00AD55A8"/>
    <w:rsid w:val="00AD61B4"/>
    <w:rsid w:val="00AD7B09"/>
    <w:rsid w:val="00AE2632"/>
    <w:rsid w:val="00AE26F5"/>
    <w:rsid w:val="00AE59A6"/>
    <w:rsid w:val="00AF2741"/>
    <w:rsid w:val="00AF3081"/>
    <w:rsid w:val="00AF35F4"/>
    <w:rsid w:val="00AF4376"/>
    <w:rsid w:val="00AF5FDE"/>
    <w:rsid w:val="00AF669F"/>
    <w:rsid w:val="00B0015C"/>
    <w:rsid w:val="00B00623"/>
    <w:rsid w:val="00B02734"/>
    <w:rsid w:val="00B04A4E"/>
    <w:rsid w:val="00B055E9"/>
    <w:rsid w:val="00B107A8"/>
    <w:rsid w:val="00B158BC"/>
    <w:rsid w:val="00B1700E"/>
    <w:rsid w:val="00B21345"/>
    <w:rsid w:val="00B2185C"/>
    <w:rsid w:val="00B24BE0"/>
    <w:rsid w:val="00B256A4"/>
    <w:rsid w:val="00B27D02"/>
    <w:rsid w:val="00B27F90"/>
    <w:rsid w:val="00B321DB"/>
    <w:rsid w:val="00B32610"/>
    <w:rsid w:val="00B340CA"/>
    <w:rsid w:val="00B35649"/>
    <w:rsid w:val="00B42558"/>
    <w:rsid w:val="00B47A2D"/>
    <w:rsid w:val="00B537CE"/>
    <w:rsid w:val="00B55F55"/>
    <w:rsid w:val="00B65571"/>
    <w:rsid w:val="00B729E6"/>
    <w:rsid w:val="00B75E71"/>
    <w:rsid w:val="00B80F02"/>
    <w:rsid w:val="00B84364"/>
    <w:rsid w:val="00B9008A"/>
    <w:rsid w:val="00BA0905"/>
    <w:rsid w:val="00BA14F0"/>
    <w:rsid w:val="00BA3A51"/>
    <w:rsid w:val="00BA4216"/>
    <w:rsid w:val="00BA4945"/>
    <w:rsid w:val="00BA5C06"/>
    <w:rsid w:val="00BA77C5"/>
    <w:rsid w:val="00BB09AA"/>
    <w:rsid w:val="00BB0DE1"/>
    <w:rsid w:val="00BB0FCB"/>
    <w:rsid w:val="00BB193C"/>
    <w:rsid w:val="00BB25CE"/>
    <w:rsid w:val="00BB52A1"/>
    <w:rsid w:val="00BB5C0B"/>
    <w:rsid w:val="00BB6319"/>
    <w:rsid w:val="00BC050A"/>
    <w:rsid w:val="00BC19C7"/>
    <w:rsid w:val="00BC36BE"/>
    <w:rsid w:val="00BC7338"/>
    <w:rsid w:val="00BD189A"/>
    <w:rsid w:val="00BD3768"/>
    <w:rsid w:val="00BD5648"/>
    <w:rsid w:val="00BD7BE8"/>
    <w:rsid w:val="00BD7FCD"/>
    <w:rsid w:val="00BE1204"/>
    <w:rsid w:val="00BE1BA0"/>
    <w:rsid w:val="00BE3208"/>
    <w:rsid w:val="00BE5956"/>
    <w:rsid w:val="00BE7501"/>
    <w:rsid w:val="00BE7DA6"/>
    <w:rsid w:val="00BF227B"/>
    <w:rsid w:val="00BF22E0"/>
    <w:rsid w:val="00BF4169"/>
    <w:rsid w:val="00BF48D2"/>
    <w:rsid w:val="00BF5767"/>
    <w:rsid w:val="00C04A1C"/>
    <w:rsid w:val="00C11E78"/>
    <w:rsid w:val="00C13B57"/>
    <w:rsid w:val="00C159FE"/>
    <w:rsid w:val="00C20178"/>
    <w:rsid w:val="00C20433"/>
    <w:rsid w:val="00C20A7F"/>
    <w:rsid w:val="00C20B8E"/>
    <w:rsid w:val="00C23F53"/>
    <w:rsid w:val="00C24514"/>
    <w:rsid w:val="00C42E50"/>
    <w:rsid w:val="00C4348B"/>
    <w:rsid w:val="00C4556E"/>
    <w:rsid w:val="00C45BBB"/>
    <w:rsid w:val="00C46D02"/>
    <w:rsid w:val="00C50E10"/>
    <w:rsid w:val="00C515B6"/>
    <w:rsid w:val="00C5337D"/>
    <w:rsid w:val="00C70030"/>
    <w:rsid w:val="00C72C3D"/>
    <w:rsid w:val="00C74065"/>
    <w:rsid w:val="00C76E2B"/>
    <w:rsid w:val="00C84478"/>
    <w:rsid w:val="00C91339"/>
    <w:rsid w:val="00C9328E"/>
    <w:rsid w:val="00CB3CD1"/>
    <w:rsid w:val="00CB6180"/>
    <w:rsid w:val="00CC027A"/>
    <w:rsid w:val="00CC420B"/>
    <w:rsid w:val="00CC571B"/>
    <w:rsid w:val="00CC71FA"/>
    <w:rsid w:val="00CD2AC9"/>
    <w:rsid w:val="00CD2C19"/>
    <w:rsid w:val="00CD527F"/>
    <w:rsid w:val="00CD58F6"/>
    <w:rsid w:val="00CD67F9"/>
    <w:rsid w:val="00CD743B"/>
    <w:rsid w:val="00CE4B34"/>
    <w:rsid w:val="00CF01AB"/>
    <w:rsid w:val="00CF4BC2"/>
    <w:rsid w:val="00CF4E0D"/>
    <w:rsid w:val="00CF53FB"/>
    <w:rsid w:val="00CF6D27"/>
    <w:rsid w:val="00D00A3F"/>
    <w:rsid w:val="00D012B5"/>
    <w:rsid w:val="00D06019"/>
    <w:rsid w:val="00D06731"/>
    <w:rsid w:val="00D10082"/>
    <w:rsid w:val="00D1063F"/>
    <w:rsid w:val="00D12AA3"/>
    <w:rsid w:val="00D14BB7"/>
    <w:rsid w:val="00D14EFD"/>
    <w:rsid w:val="00D21B1F"/>
    <w:rsid w:val="00D229A5"/>
    <w:rsid w:val="00D24C6D"/>
    <w:rsid w:val="00D30A10"/>
    <w:rsid w:val="00D32882"/>
    <w:rsid w:val="00D3324D"/>
    <w:rsid w:val="00D34154"/>
    <w:rsid w:val="00D3536B"/>
    <w:rsid w:val="00D366D7"/>
    <w:rsid w:val="00D40534"/>
    <w:rsid w:val="00D41A49"/>
    <w:rsid w:val="00D4385C"/>
    <w:rsid w:val="00D43938"/>
    <w:rsid w:val="00D5082A"/>
    <w:rsid w:val="00D5265A"/>
    <w:rsid w:val="00D52FA2"/>
    <w:rsid w:val="00D54CAF"/>
    <w:rsid w:val="00D55DC9"/>
    <w:rsid w:val="00D55F5B"/>
    <w:rsid w:val="00D571D9"/>
    <w:rsid w:val="00D6124A"/>
    <w:rsid w:val="00D63D58"/>
    <w:rsid w:val="00D65200"/>
    <w:rsid w:val="00D71B0A"/>
    <w:rsid w:val="00D71BB6"/>
    <w:rsid w:val="00D71BE5"/>
    <w:rsid w:val="00D728DB"/>
    <w:rsid w:val="00D72A76"/>
    <w:rsid w:val="00D73E44"/>
    <w:rsid w:val="00D745B6"/>
    <w:rsid w:val="00D8042B"/>
    <w:rsid w:val="00D92904"/>
    <w:rsid w:val="00D93B95"/>
    <w:rsid w:val="00D943B9"/>
    <w:rsid w:val="00D95ADA"/>
    <w:rsid w:val="00D97F81"/>
    <w:rsid w:val="00DA2342"/>
    <w:rsid w:val="00DA237D"/>
    <w:rsid w:val="00DA255E"/>
    <w:rsid w:val="00DA3B93"/>
    <w:rsid w:val="00DA4751"/>
    <w:rsid w:val="00DB17F0"/>
    <w:rsid w:val="00DB1CAD"/>
    <w:rsid w:val="00DB706D"/>
    <w:rsid w:val="00DB7786"/>
    <w:rsid w:val="00DC0BE2"/>
    <w:rsid w:val="00DC17D6"/>
    <w:rsid w:val="00DC28AE"/>
    <w:rsid w:val="00DC2A14"/>
    <w:rsid w:val="00DD4A2A"/>
    <w:rsid w:val="00DD612A"/>
    <w:rsid w:val="00DD6D0E"/>
    <w:rsid w:val="00DD6D5E"/>
    <w:rsid w:val="00DE144F"/>
    <w:rsid w:val="00DE63CE"/>
    <w:rsid w:val="00DE681F"/>
    <w:rsid w:val="00DF06A1"/>
    <w:rsid w:val="00DF2D3E"/>
    <w:rsid w:val="00DF64AF"/>
    <w:rsid w:val="00DF68CC"/>
    <w:rsid w:val="00DF7412"/>
    <w:rsid w:val="00E01609"/>
    <w:rsid w:val="00E021EA"/>
    <w:rsid w:val="00E0231D"/>
    <w:rsid w:val="00E02CB3"/>
    <w:rsid w:val="00E02FCC"/>
    <w:rsid w:val="00E0326F"/>
    <w:rsid w:val="00E035E2"/>
    <w:rsid w:val="00E05444"/>
    <w:rsid w:val="00E05FD7"/>
    <w:rsid w:val="00E179A1"/>
    <w:rsid w:val="00E24B1C"/>
    <w:rsid w:val="00E2526B"/>
    <w:rsid w:val="00E2552C"/>
    <w:rsid w:val="00E32274"/>
    <w:rsid w:val="00E326C7"/>
    <w:rsid w:val="00E43199"/>
    <w:rsid w:val="00E44C61"/>
    <w:rsid w:val="00E460B3"/>
    <w:rsid w:val="00E54DD3"/>
    <w:rsid w:val="00E622A9"/>
    <w:rsid w:val="00E635A7"/>
    <w:rsid w:val="00E67DEC"/>
    <w:rsid w:val="00E70958"/>
    <w:rsid w:val="00E70BFC"/>
    <w:rsid w:val="00E73B68"/>
    <w:rsid w:val="00E74B06"/>
    <w:rsid w:val="00E75EDD"/>
    <w:rsid w:val="00E75F37"/>
    <w:rsid w:val="00E760B7"/>
    <w:rsid w:val="00E76BAF"/>
    <w:rsid w:val="00E86A55"/>
    <w:rsid w:val="00E901B7"/>
    <w:rsid w:val="00E90EF9"/>
    <w:rsid w:val="00E92CD8"/>
    <w:rsid w:val="00E93719"/>
    <w:rsid w:val="00E964C7"/>
    <w:rsid w:val="00E965C8"/>
    <w:rsid w:val="00E971C3"/>
    <w:rsid w:val="00EA00EF"/>
    <w:rsid w:val="00EA314E"/>
    <w:rsid w:val="00EA3AD7"/>
    <w:rsid w:val="00EA3FF6"/>
    <w:rsid w:val="00EA4F9D"/>
    <w:rsid w:val="00EA75BA"/>
    <w:rsid w:val="00EA7E07"/>
    <w:rsid w:val="00EB0646"/>
    <w:rsid w:val="00EB1D4F"/>
    <w:rsid w:val="00EC10C8"/>
    <w:rsid w:val="00EC2756"/>
    <w:rsid w:val="00EC4EE9"/>
    <w:rsid w:val="00EC5E5E"/>
    <w:rsid w:val="00EC61A9"/>
    <w:rsid w:val="00EC75D9"/>
    <w:rsid w:val="00EC7899"/>
    <w:rsid w:val="00ED0568"/>
    <w:rsid w:val="00ED18B8"/>
    <w:rsid w:val="00ED2D61"/>
    <w:rsid w:val="00ED652B"/>
    <w:rsid w:val="00EE36E3"/>
    <w:rsid w:val="00EF0B92"/>
    <w:rsid w:val="00EF105F"/>
    <w:rsid w:val="00EF10FF"/>
    <w:rsid w:val="00EF1A58"/>
    <w:rsid w:val="00EF66BF"/>
    <w:rsid w:val="00F010E9"/>
    <w:rsid w:val="00F02D4C"/>
    <w:rsid w:val="00F032A4"/>
    <w:rsid w:val="00F04B6F"/>
    <w:rsid w:val="00F0519D"/>
    <w:rsid w:val="00F06533"/>
    <w:rsid w:val="00F06919"/>
    <w:rsid w:val="00F11115"/>
    <w:rsid w:val="00F128DD"/>
    <w:rsid w:val="00F1462F"/>
    <w:rsid w:val="00F17D91"/>
    <w:rsid w:val="00F2115A"/>
    <w:rsid w:val="00F21738"/>
    <w:rsid w:val="00F21B28"/>
    <w:rsid w:val="00F24B71"/>
    <w:rsid w:val="00F26311"/>
    <w:rsid w:val="00F31D84"/>
    <w:rsid w:val="00F42BA2"/>
    <w:rsid w:val="00F44DF9"/>
    <w:rsid w:val="00F52479"/>
    <w:rsid w:val="00F539C8"/>
    <w:rsid w:val="00F55E4B"/>
    <w:rsid w:val="00F5626F"/>
    <w:rsid w:val="00F570E4"/>
    <w:rsid w:val="00F606B4"/>
    <w:rsid w:val="00F615BC"/>
    <w:rsid w:val="00F64A6F"/>
    <w:rsid w:val="00F64C11"/>
    <w:rsid w:val="00F65021"/>
    <w:rsid w:val="00F66020"/>
    <w:rsid w:val="00F664DA"/>
    <w:rsid w:val="00F669DE"/>
    <w:rsid w:val="00F764E9"/>
    <w:rsid w:val="00F767A5"/>
    <w:rsid w:val="00F77AAC"/>
    <w:rsid w:val="00F82127"/>
    <w:rsid w:val="00F83CD4"/>
    <w:rsid w:val="00F86D50"/>
    <w:rsid w:val="00F87AB4"/>
    <w:rsid w:val="00F87BFD"/>
    <w:rsid w:val="00F90331"/>
    <w:rsid w:val="00F90403"/>
    <w:rsid w:val="00FA0419"/>
    <w:rsid w:val="00FA6F37"/>
    <w:rsid w:val="00FA7F35"/>
    <w:rsid w:val="00FB0A17"/>
    <w:rsid w:val="00FB5F67"/>
    <w:rsid w:val="00FB7A01"/>
    <w:rsid w:val="00FB7D13"/>
    <w:rsid w:val="00FB7F19"/>
    <w:rsid w:val="00FC1CD9"/>
    <w:rsid w:val="00FC542B"/>
    <w:rsid w:val="00FC5EC5"/>
    <w:rsid w:val="00FD2F6A"/>
    <w:rsid w:val="00FD6683"/>
    <w:rsid w:val="00FE3B44"/>
    <w:rsid w:val="00FE74C1"/>
    <w:rsid w:val="00FE76F6"/>
    <w:rsid w:val="00FF1C03"/>
    <w:rsid w:val="00FF39FE"/>
    <w:rsid w:val="00FF6015"/>
    <w:rsid w:val="00FF63CF"/>
    <w:rsid w:val="0194F96C"/>
    <w:rsid w:val="02B78C04"/>
    <w:rsid w:val="06C88EE3"/>
    <w:rsid w:val="0B924AF2"/>
    <w:rsid w:val="0C404FB0"/>
    <w:rsid w:val="0C602A8A"/>
    <w:rsid w:val="0CBFD085"/>
    <w:rsid w:val="0D9D9B5A"/>
    <w:rsid w:val="102309FD"/>
    <w:rsid w:val="10954CE9"/>
    <w:rsid w:val="11E29CC7"/>
    <w:rsid w:val="12882D3D"/>
    <w:rsid w:val="13B79CF3"/>
    <w:rsid w:val="16F5B474"/>
    <w:rsid w:val="1784C61B"/>
    <w:rsid w:val="17ED97CD"/>
    <w:rsid w:val="18AA97E2"/>
    <w:rsid w:val="1FAFBF47"/>
    <w:rsid w:val="28C9AB85"/>
    <w:rsid w:val="28D38969"/>
    <w:rsid w:val="2AD96D64"/>
    <w:rsid w:val="2DCE4828"/>
    <w:rsid w:val="31075DC3"/>
    <w:rsid w:val="311A65FB"/>
    <w:rsid w:val="332BD9FA"/>
    <w:rsid w:val="369D6255"/>
    <w:rsid w:val="37571ABE"/>
    <w:rsid w:val="37BA3B73"/>
    <w:rsid w:val="37DEF033"/>
    <w:rsid w:val="38BC1443"/>
    <w:rsid w:val="38F16DDD"/>
    <w:rsid w:val="3954C2CE"/>
    <w:rsid w:val="39A9EED6"/>
    <w:rsid w:val="39F9D766"/>
    <w:rsid w:val="3E98926D"/>
    <w:rsid w:val="3FB3C59A"/>
    <w:rsid w:val="40DF16C9"/>
    <w:rsid w:val="420014CA"/>
    <w:rsid w:val="43F3C444"/>
    <w:rsid w:val="443D1908"/>
    <w:rsid w:val="4851F359"/>
    <w:rsid w:val="48F93A87"/>
    <w:rsid w:val="4BBC22BF"/>
    <w:rsid w:val="4D2134BF"/>
    <w:rsid w:val="4D291A2D"/>
    <w:rsid w:val="4F3498B5"/>
    <w:rsid w:val="4FA39986"/>
    <w:rsid w:val="505FA2F3"/>
    <w:rsid w:val="528B6DEF"/>
    <w:rsid w:val="53D9894C"/>
    <w:rsid w:val="55E30F0A"/>
    <w:rsid w:val="581782C2"/>
    <w:rsid w:val="59894005"/>
    <w:rsid w:val="5BE02BED"/>
    <w:rsid w:val="5C52557A"/>
    <w:rsid w:val="5C947721"/>
    <w:rsid w:val="5D576B41"/>
    <w:rsid w:val="5D95AFCA"/>
    <w:rsid w:val="5E4E9440"/>
    <w:rsid w:val="613689E2"/>
    <w:rsid w:val="61F57E30"/>
    <w:rsid w:val="62572585"/>
    <w:rsid w:val="6340C1E4"/>
    <w:rsid w:val="64B4E68D"/>
    <w:rsid w:val="64CE4DCD"/>
    <w:rsid w:val="67A931BC"/>
    <w:rsid w:val="67C29769"/>
    <w:rsid w:val="684895BB"/>
    <w:rsid w:val="68C08FEA"/>
    <w:rsid w:val="6910E941"/>
    <w:rsid w:val="6AA83BC0"/>
    <w:rsid w:val="6AE0E916"/>
    <w:rsid w:val="6C0FA016"/>
    <w:rsid w:val="6CC5819D"/>
    <w:rsid w:val="6CC5FB4D"/>
    <w:rsid w:val="6CC7B13C"/>
    <w:rsid w:val="7065B5DD"/>
    <w:rsid w:val="70BB6AA2"/>
    <w:rsid w:val="7205E009"/>
    <w:rsid w:val="73A884CC"/>
    <w:rsid w:val="74624B66"/>
    <w:rsid w:val="782FDACB"/>
    <w:rsid w:val="7AE4E514"/>
    <w:rsid w:val="7B0948D5"/>
    <w:rsid w:val="7B22647C"/>
    <w:rsid w:val="7C55C7A2"/>
    <w:rsid w:val="7CEF9074"/>
    <w:rsid w:val="7CF2142D"/>
    <w:rsid w:val="7E4AB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B67258"/>
  <w15:chartTrackingRefBased/>
  <w15:docId w15:val="{E7E1398D-AC9A-44F0-9B80-71062306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zh-CN"/>
    </w:rPr>
  </w:style>
  <w:style w:type="paragraph" w:styleId="Heading1">
    <w:name w:val="heading 1"/>
    <w:basedOn w:val="Normal"/>
    <w:next w:val="Normal"/>
    <w:qFormat/>
    <w:pPr>
      <w:keepNext/>
      <w:numPr>
        <w:numId w:val="10"/>
      </w:numPr>
      <w:jc w:val="both"/>
      <w:outlineLvl w:val="0"/>
    </w:pPr>
    <w:rPr>
      <w:sz w:val="24"/>
      <w:lang w:val="el-GR"/>
    </w:rPr>
  </w:style>
  <w:style w:type="paragraph" w:styleId="Heading2">
    <w:name w:val="heading 2"/>
    <w:basedOn w:val="Normal"/>
    <w:next w:val="Normal"/>
    <w:qFormat/>
    <w:pPr>
      <w:keepNext/>
      <w:numPr>
        <w:ilvl w:val="1"/>
        <w:numId w:val="10"/>
      </w:numPr>
      <w:ind w:left="3600" w:firstLine="0"/>
      <w:jc w:val="center"/>
      <w:outlineLvl w:val="1"/>
    </w:pPr>
    <w:rPr>
      <w:sz w:val="24"/>
      <w:lang w:val="el-GR"/>
    </w:rPr>
  </w:style>
  <w:style w:type="paragraph" w:styleId="Heading3">
    <w:name w:val="heading 3"/>
    <w:basedOn w:val="Normal"/>
    <w:next w:val="Normal"/>
    <w:qFormat/>
    <w:pPr>
      <w:keepNext/>
      <w:numPr>
        <w:ilvl w:val="2"/>
        <w:numId w:val="10"/>
      </w:numPr>
      <w:jc w:val="center"/>
      <w:outlineLvl w:val="2"/>
    </w:pPr>
    <w:rPr>
      <w:sz w:val="24"/>
      <w:lang w:val="el-GR"/>
    </w:rPr>
  </w:style>
  <w:style w:type="paragraph" w:styleId="Heading4">
    <w:name w:val="heading 4"/>
    <w:basedOn w:val="Normal"/>
    <w:next w:val="Normal"/>
    <w:qFormat/>
    <w:pPr>
      <w:keepNext/>
      <w:numPr>
        <w:ilvl w:val="3"/>
        <w:numId w:val="10"/>
      </w:numPr>
      <w:outlineLvl w:val="3"/>
    </w:pPr>
    <w:rPr>
      <w:sz w:val="24"/>
      <w:lang w:val="el-GR"/>
    </w:rPr>
  </w:style>
  <w:style w:type="paragraph" w:styleId="Heading7">
    <w:name w:val="heading 7"/>
    <w:basedOn w:val="Normal"/>
    <w:next w:val="Normal"/>
    <w:link w:val="Heading7Char"/>
    <w:qFormat/>
    <w:rsid w:val="008B382F"/>
    <w:pPr>
      <w:suppressAutoHyphens w:val="0"/>
      <w:spacing w:before="240" w:after="60"/>
      <w:outlineLvl w:val="6"/>
    </w:pPr>
    <w:rPr>
      <w:color w:val="333399"/>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alibri" w:hAnsi="Calibri" w:cs="Times New Roman"/>
    </w:rPr>
  </w:style>
  <w:style w:type="character" w:customStyle="1" w:styleId="DefaultParagraphFont0">
    <w:name w:val="Default Paragraph Font0"/>
  </w:style>
  <w:style w:type="character" w:customStyle="1" w:styleId="WW-DefaultParagraphFont">
    <w:name w:val="WW-Default Paragraph Fon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eastAsia="Times New Roman" w:hAnsi="Calibri"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color w:val="auto"/>
      <w:sz w:val="24"/>
      <w14:shadow w14:blurRad="0" w14:dist="0" w14:dir="0" w14:sx="0" w14:sy="0" w14:kx="0" w14:ky="0" w14:algn="none">
        <w14:srgbClr w14:val="000000"/>
      </w14:shadow>
    </w:rPr>
  </w:style>
  <w:style w:type="character" w:customStyle="1" w:styleId="WW-DefaultParagraphFont1">
    <w:name w:val="WW-Default Paragraph Font1"/>
  </w:style>
  <w:style w:type="character" w:customStyle="1" w:styleId="CharChar">
    <w:name w:val="Char Char"/>
    <w:rPr>
      <w:lang w:val="en-AU"/>
    </w:rPr>
  </w:style>
  <w:style w:type="character" w:customStyle="1" w:styleId="EndnoteCharacters">
    <w:name w:val="Endnote Characters"/>
    <w:rPr>
      <w:vertAlign w:val="superscript"/>
    </w:rPr>
  </w:style>
  <w:style w:type="character" w:styleId="Strong">
    <w:name w:val="Strong"/>
    <w:qFormat/>
    <w:rPr>
      <w:b/>
      <w:bCs/>
    </w:rPr>
  </w:style>
  <w:style w:type="character" w:styleId="Hyperlink">
    <w:name w:val="Hyperlink"/>
    <w:rPr>
      <w:color w:val="0000FF"/>
      <w:u w:val="single"/>
    </w:rPr>
  </w:style>
  <w:style w:type="character" w:customStyle="1" w:styleId="1">
    <w:name w:val="Προεπιλεγμένη γραμματοσειρά1"/>
    <w:uiPriority w:val="99"/>
  </w:style>
  <w:style w:type="character" w:customStyle="1" w:styleId="BalloonTextChar">
    <w:name w:val="Balloon Text Char"/>
    <w:rPr>
      <w:rFonts w:ascii="Tahoma" w:hAnsi="Tahoma" w:cs="Tahoma"/>
      <w:sz w:val="16"/>
      <w:szCs w:val="16"/>
      <w:lang w:val="en-AU" w:eastAsia="zh-CN"/>
    </w:rPr>
  </w:style>
  <w:style w:type="paragraph" w:customStyle="1" w:styleId="Heading">
    <w:name w:val="Heading"/>
    <w:basedOn w:val="Normal"/>
    <w:next w:val="BodyText"/>
    <w:pPr>
      <w:keepNext/>
      <w:spacing w:before="240" w:after="120"/>
    </w:pPr>
    <w:rPr>
      <w:rFonts w:ascii="Arial" w:eastAsia="WenQuanYi Zen Hei Sharp" w:hAnsi="Arial" w:cs="Lohit Devanagari"/>
      <w:sz w:val="28"/>
      <w:szCs w:val="28"/>
    </w:rPr>
  </w:style>
  <w:style w:type="paragraph" w:styleId="BodyText">
    <w:name w:val="Body Text"/>
    <w:basedOn w:val="Normal"/>
    <w:pPr>
      <w:jc w:val="both"/>
    </w:pPr>
    <w:rPr>
      <w:sz w:val="24"/>
      <w:lang w:val="el-GR"/>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EndnoteText">
    <w:name w:val="endnote text"/>
    <w:basedOn w:val="Normal"/>
  </w:style>
  <w:style w:type="paragraph" w:customStyle="1" w:styleId="10">
    <w:name w:val="Παράγραφος λίστας1"/>
    <w:basedOn w:val="Normal"/>
    <w:pPr>
      <w:ind w:left="720"/>
    </w:pPr>
  </w:style>
  <w:style w:type="paragraph" w:customStyle="1" w:styleId="Standard">
    <w:name w:val="Standard"/>
    <w:pPr>
      <w:suppressAutoHyphens/>
      <w:textAlignment w:val="baseline"/>
    </w:pPr>
    <w:rPr>
      <w:kern w:val="1"/>
      <w:lang w:val="en-AU" w:eastAsia="zh-CN"/>
    </w:rPr>
  </w:style>
  <w:style w:type="paragraph" w:customStyle="1" w:styleId="WW-Textbody">
    <w:name w:val="WW-Text body"/>
    <w:basedOn w:val="Standard"/>
    <w:uiPriority w:val="99"/>
    <w:pPr>
      <w:spacing w:after="120"/>
    </w:pPr>
  </w:style>
  <w:style w:type="paragraph" w:customStyle="1" w:styleId="-11">
    <w:name w:val="Πολύχρωμη λίστα - ΄Εμφαση 11"/>
    <w:basedOn w:val="Normal"/>
    <w:uiPriority w:val="34"/>
    <w:qFormat/>
    <w:pPr>
      <w:ind w:left="720"/>
    </w:pPr>
    <w:rPr>
      <w:rFonts w:ascii="Cambria" w:eastAsia="MS Minngs" w:hAnsi="Cambria" w:cs="Cambria"/>
      <w:sz w:val="24"/>
      <w:szCs w:val="24"/>
      <w:lang w:val="en-US"/>
    </w:rPr>
  </w:style>
  <w:style w:type="paragraph" w:styleId="NormalWeb">
    <w:name w:val="Normal (Web)"/>
    <w:basedOn w:val="Normal"/>
    <w:uiPriority w:val="99"/>
    <w:pPr>
      <w:spacing w:before="100" w:after="100"/>
    </w:pPr>
    <w:rPr>
      <w:rFonts w:eastAsia="MS Mincho"/>
      <w:sz w:val="24"/>
      <w:szCs w:val="24"/>
      <w:lang w:val="el-GR" w:eastAsia="ja-JP"/>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character" w:styleId="CommentReference">
    <w:name w:val="annotation reference"/>
    <w:uiPriority w:val="99"/>
    <w:unhideWhenUsed/>
    <w:rsid w:val="00866462"/>
    <w:rPr>
      <w:sz w:val="18"/>
      <w:szCs w:val="18"/>
    </w:rPr>
  </w:style>
  <w:style w:type="paragraph" w:styleId="CommentText">
    <w:name w:val="annotation text"/>
    <w:basedOn w:val="Normal"/>
    <w:link w:val="CommentTextChar"/>
    <w:uiPriority w:val="99"/>
    <w:unhideWhenUsed/>
    <w:rsid w:val="00866462"/>
    <w:rPr>
      <w:sz w:val="24"/>
      <w:szCs w:val="24"/>
    </w:rPr>
  </w:style>
  <w:style w:type="character" w:customStyle="1" w:styleId="CommentTextChar">
    <w:name w:val="Comment Text Char"/>
    <w:link w:val="CommentText"/>
    <w:uiPriority w:val="99"/>
    <w:rsid w:val="00866462"/>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866462"/>
    <w:rPr>
      <w:b/>
      <w:bCs/>
    </w:rPr>
  </w:style>
  <w:style w:type="character" w:customStyle="1" w:styleId="CommentSubjectChar">
    <w:name w:val="Comment Subject Char"/>
    <w:link w:val="CommentSubject"/>
    <w:uiPriority w:val="99"/>
    <w:semiHidden/>
    <w:rsid w:val="00866462"/>
    <w:rPr>
      <w:b/>
      <w:bCs/>
      <w:sz w:val="24"/>
      <w:szCs w:val="24"/>
      <w:lang w:val="en-AU" w:eastAsia="zh-CN"/>
    </w:rPr>
  </w:style>
  <w:style w:type="character" w:styleId="FollowedHyperlink">
    <w:name w:val="FollowedHyperlink"/>
    <w:uiPriority w:val="99"/>
    <w:semiHidden/>
    <w:unhideWhenUsed/>
    <w:rsid w:val="00866462"/>
    <w:rPr>
      <w:color w:val="800080"/>
      <w:u w:val="single"/>
    </w:rPr>
  </w:style>
  <w:style w:type="paragraph" w:customStyle="1" w:styleId="Default">
    <w:name w:val="Default"/>
    <w:qFormat/>
    <w:rsid w:val="009D7DC3"/>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link w:val="ListParagraphChar"/>
    <w:uiPriority w:val="34"/>
    <w:qFormat/>
    <w:rsid w:val="009D7DC3"/>
    <w:pPr>
      <w:suppressAutoHyphens w:val="0"/>
      <w:ind w:left="720"/>
    </w:pPr>
    <w:rPr>
      <w:rFonts w:ascii="Calibri" w:eastAsia="MS Mincho" w:hAnsi="Calibri"/>
      <w:sz w:val="22"/>
      <w:szCs w:val="22"/>
      <w:lang w:val="x-none" w:eastAsia="en-US"/>
    </w:rPr>
  </w:style>
  <w:style w:type="character" w:customStyle="1" w:styleId="ListParagraphChar">
    <w:name w:val="List Paragraph Char"/>
    <w:link w:val="ListParagraph"/>
    <w:uiPriority w:val="34"/>
    <w:locked/>
    <w:rsid w:val="009D7DC3"/>
    <w:rPr>
      <w:rFonts w:ascii="Calibri" w:eastAsia="MS Mincho" w:hAnsi="Calibri"/>
      <w:sz w:val="22"/>
      <w:szCs w:val="22"/>
      <w:lang w:eastAsia="en-US"/>
    </w:rPr>
  </w:style>
  <w:style w:type="paragraph" w:customStyle="1" w:styleId="MediumGrid1-Accent21">
    <w:name w:val="Medium Grid 1 - Accent 21"/>
    <w:basedOn w:val="Normal"/>
    <w:uiPriority w:val="34"/>
    <w:qFormat/>
    <w:rsid w:val="00BB0DE1"/>
    <w:pPr>
      <w:ind w:left="720"/>
    </w:pPr>
    <w:rPr>
      <w:rFonts w:ascii="Cambria" w:eastAsia="MS Minngs" w:hAnsi="Cambria" w:cs="Cambria"/>
      <w:sz w:val="24"/>
      <w:szCs w:val="24"/>
      <w:lang w:val="en-US"/>
    </w:rPr>
  </w:style>
  <w:style w:type="character" w:customStyle="1" w:styleId="apple-converted-space">
    <w:name w:val="apple-converted-space"/>
    <w:basedOn w:val="DefaultParagraphFont"/>
    <w:rsid w:val="00175275"/>
  </w:style>
  <w:style w:type="character" w:customStyle="1" w:styleId="ecx1">
    <w:name w:val="ecx1"/>
    <w:basedOn w:val="DefaultParagraphFont"/>
    <w:rsid w:val="0044013A"/>
  </w:style>
  <w:style w:type="paragraph" w:styleId="HTMLPreformatted">
    <w:name w:val="HTML Preformatted"/>
    <w:basedOn w:val="Normal"/>
    <w:link w:val="HTMLPreformattedChar"/>
    <w:uiPriority w:val="99"/>
    <w:unhideWhenUsed/>
    <w:rsid w:val="008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lang w:val="x-none" w:eastAsia="en-US"/>
    </w:rPr>
  </w:style>
  <w:style w:type="character" w:customStyle="1" w:styleId="HTMLPreformattedChar">
    <w:name w:val="HTML Preformatted Char"/>
    <w:link w:val="HTMLPreformatted"/>
    <w:uiPriority w:val="99"/>
    <w:rsid w:val="008B5D23"/>
    <w:rPr>
      <w:rFonts w:ascii="Courier New" w:eastAsia="Calibri" w:hAnsi="Courier New" w:cs="Courier New"/>
      <w:color w:val="000000"/>
      <w:lang w:eastAsia="en-US"/>
    </w:rPr>
  </w:style>
  <w:style w:type="paragraph" w:customStyle="1" w:styleId="L1">
    <w:name w:val="L1"/>
    <w:basedOn w:val="Normal"/>
    <w:uiPriority w:val="99"/>
    <w:qFormat/>
    <w:rsid w:val="00961948"/>
    <w:pPr>
      <w:numPr>
        <w:numId w:val="11"/>
      </w:numPr>
      <w:tabs>
        <w:tab w:val="left" w:pos="170"/>
      </w:tabs>
      <w:suppressAutoHyphens w:val="0"/>
      <w:spacing w:before="40"/>
      <w:contextualSpacing/>
    </w:pPr>
    <w:rPr>
      <w:rFonts w:ascii="Calibri" w:hAnsi="Calibri"/>
      <w:color w:val="222222"/>
      <w:sz w:val="18"/>
      <w:lang w:val="el-GR"/>
    </w:rPr>
  </w:style>
  <w:style w:type="paragraph" w:customStyle="1" w:styleId="yiv8389277969s21">
    <w:name w:val="yiv8389277969s21"/>
    <w:basedOn w:val="Normal"/>
    <w:rsid w:val="00BD189A"/>
    <w:pPr>
      <w:suppressAutoHyphens w:val="0"/>
      <w:spacing w:before="100" w:beforeAutospacing="1" w:after="100" w:afterAutospacing="1"/>
    </w:pPr>
    <w:rPr>
      <w:sz w:val="24"/>
      <w:szCs w:val="24"/>
      <w:lang w:val="el-GR" w:eastAsia="el-GR"/>
    </w:rPr>
  </w:style>
  <w:style w:type="character" w:customStyle="1" w:styleId="yiv8389277969s28">
    <w:name w:val="yiv8389277969s28"/>
    <w:basedOn w:val="DefaultParagraphFont"/>
    <w:rsid w:val="00BD189A"/>
  </w:style>
  <w:style w:type="paragraph" w:styleId="Header">
    <w:name w:val="header"/>
    <w:basedOn w:val="Normal"/>
    <w:link w:val="HeaderChar"/>
    <w:unhideWhenUsed/>
    <w:rsid w:val="00EA75BA"/>
    <w:pPr>
      <w:tabs>
        <w:tab w:val="center" w:pos="4153"/>
        <w:tab w:val="right" w:pos="8306"/>
      </w:tabs>
    </w:pPr>
  </w:style>
  <w:style w:type="character" w:customStyle="1" w:styleId="HeaderChar">
    <w:name w:val="Header Char"/>
    <w:link w:val="Header"/>
    <w:uiPriority w:val="99"/>
    <w:rsid w:val="00EA75BA"/>
    <w:rPr>
      <w:lang w:val="en-AU" w:eastAsia="zh-CN"/>
    </w:rPr>
  </w:style>
  <w:style w:type="paragraph" w:styleId="Footer">
    <w:name w:val="footer"/>
    <w:basedOn w:val="Normal"/>
    <w:link w:val="FooterChar"/>
    <w:uiPriority w:val="99"/>
    <w:unhideWhenUsed/>
    <w:rsid w:val="00EA75BA"/>
    <w:pPr>
      <w:tabs>
        <w:tab w:val="center" w:pos="4153"/>
        <w:tab w:val="right" w:pos="8306"/>
      </w:tabs>
    </w:pPr>
  </w:style>
  <w:style w:type="character" w:customStyle="1" w:styleId="FooterChar">
    <w:name w:val="Footer Char"/>
    <w:link w:val="Footer"/>
    <w:uiPriority w:val="99"/>
    <w:rsid w:val="00EA75BA"/>
    <w:rPr>
      <w:lang w:val="en-AU" w:eastAsia="zh-CN"/>
    </w:rPr>
  </w:style>
  <w:style w:type="paragraph" w:styleId="Revision">
    <w:name w:val="Revision"/>
    <w:hidden/>
    <w:uiPriority w:val="99"/>
    <w:semiHidden/>
    <w:rsid w:val="00BC36BE"/>
    <w:rPr>
      <w:lang w:val="en-AU" w:eastAsia="zh-CN"/>
    </w:rPr>
  </w:style>
  <w:style w:type="paragraph" w:styleId="FootnoteText">
    <w:name w:val="footnote text"/>
    <w:basedOn w:val="Normal"/>
    <w:link w:val="FootnoteTextChar"/>
    <w:uiPriority w:val="99"/>
    <w:rsid w:val="00135A2B"/>
    <w:pPr>
      <w:suppressAutoHyphens w:val="0"/>
    </w:pPr>
    <w:rPr>
      <w:lang w:val="el-GR" w:eastAsia="el-GR"/>
    </w:rPr>
  </w:style>
  <w:style w:type="character" w:customStyle="1" w:styleId="FootnoteTextChar">
    <w:name w:val="Footnote Text Char"/>
    <w:basedOn w:val="DefaultParagraphFont"/>
    <w:link w:val="FootnoteText"/>
    <w:uiPriority w:val="99"/>
    <w:rsid w:val="00135A2B"/>
  </w:style>
  <w:style w:type="character" w:styleId="FootnoteReference">
    <w:name w:val="footnote reference"/>
    <w:uiPriority w:val="99"/>
    <w:rsid w:val="00135A2B"/>
    <w:rPr>
      <w:vertAlign w:val="superscript"/>
    </w:rPr>
  </w:style>
  <w:style w:type="character" w:customStyle="1" w:styleId="Char1">
    <w:name w:val="Παράγραφος λίστας Char1"/>
    <w:uiPriority w:val="99"/>
    <w:locked/>
    <w:rsid w:val="00AD37F7"/>
  </w:style>
  <w:style w:type="paragraph" w:customStyle="1" w:styleId="gmail-msonormal">
    <w:name w:val="gmail-msonormal"/>
    <w:basedOn w:val="Normal"/>
    <w:rsid w:val="005B722C"/>
    <w:pPr>
      <w:suppressAutoHyphens w:val="0"/>
      <w:spacing w:before="100" w:beforeAutospacing="1" w:after="100" w:afterAutospacing="1"/>
    </w:pPr>
    <w:rPr>
      <w:rFonts w:eastAsia="Calibri"/>
      <w:sz w:val="24"/>
      <w:szCs w:val="24"/>
      <w:lang w:val="en-US" w:eastAsia="en-US"/>
    </w:rPr>
  </w:style>
  <w:style w:type="paragraph" w:customStyle="1" w:styleId="gmail-msolistparagraph">
    <w:name w:val="gmail-msolistparagraph"/>
    <w:basedOn w:val="Normal"/>
    <w:rsid w:val="005B722C"/>
    <w:pPr>
      <w:suppressAutoHyphens w:val="0"/>
      <w:spacing w:before="100" w:beforeAutospacing="1" w:after="100" w:afterAutospacing="1"/>
    </w:pPr>
    <w:rPr>
      <w:rFonts w:eastAsia="Calibri"/>
      <w:sz w:val="24"/>
      <w:szCs w:val="24"/>
      <w:lang w:val="en-US" w:eastAsia="en-US"/>
    </w:rPr>
  </w:style>
  <w:style w:type="character" w:customStyle="1" w:styleId="11">
    <w:name w:val="Ανεπίλυτη αναφορά1"/>
    <w:uiPriority w:val="99"/>
    <w:semiHidden/>
    <w:unhideWhenUsed/>
    <w:rsid w:val="0025072F"/>
    <w:rPr>
      <w:color w:val="605E5C"/>
      <w:shd w:val="clear" w:color="auto" w:fill="E1DFDD"/>
    </w:rPr>
  </w:style>
  <w:style w:type="numbering" w:styleId="111111">
    <w:name w:val="Outline List 2"/>
    <w:basedOn w:val="NoList"/>
    <w:rsid w:val="006072B4"/>
    <w:pPr>
      <w:numPr>
        <w:numId w:val="15"/>
      </w:numPr>
    </w:pPr>
  </w:style>
  <w:style w:type="table" w:styleId="TableGrid">
    <w:name w:val="Table Grid"/>
    <w:basedOn w:val="TableNormal"/>
    <w:uiPriority w:val="99"/>
    <w:rsid w:val="003605EB"/>
    <w:pPr>
      <w:spacing w:after="120"/>
    </w:pPr>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Bold">
    <w:name w:val="Body text (2) + 11 pt;Bold"/>
    <w:rsid w:val="00E01609"/>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rsid w:val="00E01609"/>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Bodytext3">
    <w:name w:val="Body text (3)_"/>
    <w:link w:val="Bodytext30"/>
    <w:rsid w:val="00686D11"/>
    <w:rPr>
      <w:rFonts w:ascii="Calibri" w:eastAsia="Calibri" w:hAnsi="Calibri" w:cs="Calibri"/>
      <w:b/>
      <w:bCs/>
      <w:sz w:val="22"/>
      <w:szCs w:val="22"/>
      <w:shd w:val="clear" w:color="auto" w:fill="FFFFFF"/>
    </w:rPr>
  </w:style>
  <w:style w:type="paragraph" w:customStyle="1" w:styleId="Bodytext30">
    <w:name w:val="Body text (3)"/>
    <w:basedOn w:val="Normal"/>
    <w:link w:val="Bodytext3"/>
    <w:rsid w:val="00686D11"/>
    <w:pPr>
      <w:widowControl w:val="0"/>
      <w:shd w:val="clear" w:color="auto" w:fill="FFFFFF"/>
      <w:suppressAutoHyphens w:val="0"/>
      <w:spacing w:line="298" w:lineRule="exact"/>
      <w:ind w:hanging="320"/>
      <w:jc w:val="both"/>
    </w:pPr>
    <w:rPr>
      <w:rFonts w:ascii="Calibri" w:eastAsia="Calibri" w:hAnsi="Calibri" w:cs="Calibri"/>
      <w:b/>
      <w:bCs/>
      <w:sz w:val="22"/>
      <w:szCs w:val="22"/>
      <w:lang w:val="en-US" w:eastAsia="en-US"/>
    </w:rPr>
  </w:style>
  <w:style w:type="character" w:customStyle="1" w:styleId="Bodytext20">
    <w:name w:val="Body text (2)_"/>
    <w:rsid w:val="00427388"/>
    <w:rPr>
      <w:rFonts w:ascii="Calibri" w:eastAsia="Calibri" w:hAnsi="Calibri" w:cs="Calibri"/>
      <w:b w:val="0"/>
      <w:bCs w:val="0"/>
      <w:i w:val="0"/>
      <w:iCs w:val="0"/>
      <w:smallCaps w:val="0"/>
      <w:strike w:val="0"/>
      <w:sz w:val="21"/>
      <w:szCs w:val="21"/>
      <w:u w:val="none"/>
    </w:rPr>
  </w:style>
  <w:style w:type="character" w:customStyle="1" w:styleId="Bodytext2Bold">
    <w:name w:val="Body text (2) + Bold"/>
    <w:rsid w:val="0042738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Bodytext2Arial95pt">
    <w:name w:val="Body text (2) + Arial;9;5 pt"/>
    <w:rsid w:val="00427388"/>
    <w:rPr>
      <w:rFonts w:ascii="Arial" w:eastAsia="Arial" w:hAnsi="Arial" w:cs="Arial"/>
      <w:b w:val="0"/>
      <w:bCs w:val="0"/>
      <w:i w:val="0"/>
      <w:iCs w:val="0"/>
      <w:smallCaps w:val="0"/>
      <w:strike w:val="0"/>
      <w:color w:val="000000"/>
      <w:spacing w:val="0"/>
      <w:w w:val="100"/>
      <w:position w:val="0"/>
      <w:sz w:val="19"/>
      <w:szCs w:val="19"/>
      <w:u w:val="none"/>
      <w:lang w:val="el-GR" w:eastAsia="el-GR" w:bidi="el-GR"/>
    </w:rPr>
  </w:style>
  <w:style w:type="character" w:styleId="UnresolvedMention">
    <w:name w:val="Unresolved Mention"/>
    <w:uiPriority w:val="99"/>
    <w:semiHidden/>
    <w:unhideWhenUsed/>
    <w:rsid w:val="00E901B7"/>
    <w:rPr>
      <w:color w:val="605E5C"/>
      <w:shd w:val="clear" w:color="auto" w:fill="E1DFDD"/>
    </w:rPr>
  </w:style>
  <w:style w:type="character" w:customStyle="1" w:styleId="ui-provider">
    <w:name w:val="ui-provider"/>
    <w:basedOn w:val="DefaultParagraphFont"/>
    <w:rsid w:val="00BD5648"/>
  </w:style>
  <w:style w:type="paragraph" w:styleId="BodyText31">
    <w:name w:val="Body Text 3"/>
    <w:basedOn w:val="Normal"/>
    <w:link w:val="BodyText3Char"/>
    <w:uiPriority w:val="99"/>
    <w:unhideWhenUsed/>
    <w:rsid w:val="008B382F"/>
    <w:pPr>
      <w:spacing w:after="120"/>
    </w:pPr>
    <w:rPr>
      <w:sz w:val="16"/>
      <w:szCs w:val="16"/>
    </w:rPr>
  </w:style>
  <w:style w:type="character" w:customStyle="1" w:styleId="BodyText3Char">
    <w:name w:val="Body Text 3 Char"/>
    <w:basedOn w:val="DefaultParagraphFont"/>
    <w:link w:val="BodyText31"/>
    <w:uiPriority w:val="99"/>
    <w:rsid w:val="008B382F"/>
    <w:rPr>
      <w:sz w:val="16"/>
      <w:szCs w:val="16"/>
      <w:lang w:val="en-AU" w:eastAsia="zh-CN"/>
    </w:rPr>
  </w:style>
  <w:style w:type="character" w:customStyle="1" w:styleId="Heading7Char">
    <w:name w:val="Heading 7 Char"/>
    <w:basedOn w:val="DefaultParagraphFont"/>
    <w:link w:val="Heading7"/>
    <w:rsid w:val="008B382F"/>
    <w:rPr>
      <w:color w:val="333399"/>
      <w:sz w:val="24"/>
      <w:szCs w:val="24"/>
      <w:lang w:val="en-GB" w:eastAsia="en-US"/>
    </w:rPr>
  </w:style>
  <w:style w:type="paragraph" w:styleId="Title">
    <w:name w:val="Title"/>
    <w:basedOn w:val="Normal"/>
    <w:link w:val="TitleChar"/>
    <w:qFormat/>
    <w:rsid w:val="008B382F"/>
    <w:pPr>
      <w:suppressAutoHyphens w:val="0"/>
      <w:jc w:val="center"/>
    </w:pPr>
    <w:rPr>
      <w:rFonts w:ascii="Trebuchet MS" w:hAnsi="Trebuchet MS"/>
      <w:b/>
      <w:bCs/>
      <w:color w:val="000000"/>
      <w:sz w:val="32"/>
      <w:szCs w:val="24"/>
      <w:lang w:val="el-GR" w:eastAsia="en-US"/>
    </w:rPr>
  </w:style>
  <w:style w:type="character" w:customStyle="1" w:styleId="TitleChar">
    <w:name w:val="Title Char"/>
    <w:basedOn w:val="DefaultParagraphFont"/>
    <w:link w:val="Title"/>
    <w:rsid w:val="008B382F"/>
    <w:rPr>
      <w:rFonts w:ascii="Trebuchet MS" w:hAnsi="Trebuchet MS"/>
      <w:b/>
      <w:bCs/>
      <w:color w:val="000000"/>
      <w:sz w:val="32"/>
      <w:szCs w:val="24"/>
      <w:lang w:eastAsia="en-US"/>
    </w:rPr>
  </w:style>
  <w:style w:type="paragraph" w:customStyle="1" w:styleId="paragraph">
    <w:name w:val="paragraph"/>
    <w:basedOn w:val="Normal"/>
    <w:rsid w:val="009A5373"/>
    <w:pPr>
      <w:suppressAutoHyphens w:val="0"/>
      <w:spacing w:before="100" w:beforeAutospacing="1" w:after="100" w:afterAutospacing="1"/>
    </w:pPr>
    <w:rPr>
      <w:sz w:val="24"/>
      <w:szCs w:val="24"/>
      <w:lang w:val="en-US" w:eastAsia="en-US"/>
    </w:rPr>
  </w:style>
  <w:style w:type="character" w:customStyle="1" w:styleId="normaltextrun">
    <w:name w:val="normaltextrun"/>
    <w:basedOn w:val="DefaultParagraphFont"/>
    <w:rsid w:val="009A5373"/>
  </w:style>
  <w:style w:type="character" w:customStyle="1" w:styleId="eop">
    <w:name w:val="eop"/>
    <w:basedOn w:val="DefaultParagraphFont"/>
    <w:rsid w:val="009A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478">
      <w:bodyDiv w:val="1"/>
      <w:marLeft w:val="0"/>
      <w:marRight w:val="0"/>
      <w:marTop w:val="0"/>
      <w:marBottom w:val="0"/>
      <w:divBdr>
        <w:top w:val="none" w:sz="0" w:space="0" w:color="auto"/>
        <w:left w:val="none" w:sz="0" w:space="0" w:color="auto"/>
        <w:bottom w:val="none" w:sz="0" w:space="0" w:color="auto"/>
        <w:right w:val="none" w:sz="0" w:space="0" w:color="auto"/>
      </w:divBdr>
    </w:div>
    <w:div w:id="167136929">
      <w:bodyDiv w:val="1"/>
      <w:marLeft w:val="0"/>
      <w:marRight w:val="0"/>
      <w:marTop w:val="0"/>
      <w:marBottom w:val="0"/>
      <w:divBdr>
        <w:top w:val="none" w:sz="0" w:space="0" w:color="auto"/>
        <w:left w:val="none" w:sz="0" w:space="0" w:color="auto"/>
        <w:bottom w:val="none" w:sz="0" w:space="0" w:color="auto"/>
        <w:right w:val="none" w:sz="0" w:space="0" w:color="auto"/>
      </w:divBdr>
    </w:div>
    <w:div w:id="299502168">
      <w:bodyDiv w:val="1"/>
      <w:marLeft w:val="0"/>
      <w:marRight w:val="0"/>
      <w:marTop w:val="0"/>
      <w:marBottom w:val="0"/>
      <w:divBdr>
        <w:top w:val="none" w:sz="0" w:space="0" w:color="auto"/>
        <w:left w:val="none" w:sz="0" w:space="0" w:color="auto"/>
        <w:bottom w:val="none" w:sz="0" w:space="0" w:color="auto"/>
        <w:right w:val="none" w:sz="0" w:space="0" w:color="auto"/>
      </w:divBdr>
    </w:div>
    <w:div w:id="299966912">
      <w:bodyDiv w:val="1"/>
      <w:marLeft w:val="0"/>
      <w:marRight w:val="0"/>
      <w:marTop w:val="0"/>
      <w:marBottom w:val="0"/>
      <w:divBdr>
        <w:top w:val="none" w:sz="0" w:space="0" w:color="auto"/>
        <w:left w:val="none" w:sz="0" w:space="0" w:color="auto"/>
        <w:bottom w:val="none" w:sz="0" w:space="0" w:color="auto"/>
        <w:right w:val="none" w:sz="0" w:space="0" w:color="auto"/>
      </w:divBdr>
    </w:div>
    <w:div w:id="403718591">
      <w:bodyDiv w:val="1"/>
      <w:marLeft w:val="0"/>
      <w:marRight w:val="0"/>
      <w:marTop w:val="0"/>
      <w:marBottom w:val="0"/>
      <w:divBdr>
        <w:top w:val="none" w:sz="0" w:space="0" w:color="auto"/>
        <w:left w:val="none" w:sz="0" w:space="0" w:color="auto"/>
        <w:bottom w:val="none" w:sz="0" w:space="0" w:color="auto"/>
        <w:right w:val="none" w:sz="0" w:space="0" w:color="auto"/>
      </w:divBdr>
    </w:div>
    <w:div w:id="502277911">
      <w:bodyDiv w:val="1"/>
      <w:marLeft w:val="0"/>
      <w:marRight w:val="0"/>
      <w:marTop w:val="0"/>
      <w:marBottom w:val="0"/>
      <w:divBdr>
        <w:top w:val="none" w:sz="0" w:space="0" w:color="auto"/>
        <w:left w:val="none" w:sz="0" w:space="0" w:color="auto"/>
        <w:bottom w:val="none" w:sz="0" w:space="0" w:color="auto"/>
        <w:right w:val="none" w:sz="0" w:space="0" w:color="auto"/>
      </w:divBdr>
    </w:div>
    <w:div w:id="518667457">
      <w:bodyDiv w:val="1"/>
      <w:marLeft w:val="0"/>
      <w:marRight w:val="0"/>
      <w:marTop w:val="0"/>
      <w:marBottom w:val="0"/>
      <w:divBdr>
        <w:top w:val="none" w:sz="0" w:space="0" w:color="auto"/>
        <w:left w:val="none" w:sz="0" w:space="0" w:color="auto"/>
        <w:bottom w:val="none" w:sz="0" w:space="0" w:color="auto"/>
        <w:right w:val="none" w:sz="0" w:space="0" w:color="auto"/>
      </w:divBdr>
    </w:div>
    <w:div w:id="678433347">
      <w:bodyDiv w:val="1"/>
      <w:marLeft w:val="0"/>
      <w:marRight w:val="0"/>
      <w:marTop w:val="0"/>
      <w:marBottom w:val="0"/>
      <w:divBdr>
        <w:top w:val="none" w:sz="0" w:space="0" w:color="auto"/>
        <w:left w:val="none" w:sz="0" w:space="0" w:color="auto"/>
        <w:bottom w:val="none" w:sz="0" w:space="0" w:color="auto"/>
        <w:right w:val="none" w:sz="0" w:space="0" w:color="auto"/>
      </w:divBdr>
      <w:divsChild>
        <w:div w:id="592516242">
          <w:marLeft w:val="0"/>
          <w:marRight w:val="0"/>
          <w:marTop w:val="0"/>
          <w:marBottom w:val="0"/>
          <w:divBdr>
            <w:top w:val="none" w:sz="0" w:space="0" w:color="auto"/>
            <w:left w:val="none" w:sz="0" w:space="0" w:color="auto"/>
            <w:bottom w:val="none" w:sz="0" w:space="0" w:color="auto"/>
            <w:right w:val="none" w:sz="0" w:space="0" w:color="auto"/>
          </w:divBdr>
        </w:div>
      </w:divsChild>
    </w:div>
    <w:div w:id="704644052">
      <w:bodyDiv w:val="1"/>
      <w:marLeft w:val="0"/>
      <w:marRight w:val="0"/>
      <w:marTop w:val="0"/>
      <w:marBottom w:val="0"/>
      <w:divBdr>
        <w:top w:val="none" w:sz="0" w:space="0" w:color="auto"/>
        <w:left w:val="none" w:sz="0" w:space="0" w:color="auto"/>
        <w:bottom w:val="none" w:sz="0" w:space="0" w:color="auto"/>
        <w:right w:val="none" w:sz="0" w:space="0" w:color="auto"/>
      </w:divBdr>
    </w:div>
    <w:div w:id="761494808">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5">
          <w:marLeft w:val="0"/>
          <w:marRight w:val="0"/>
          <w:marTop w:val="0"/>
          <w:marBottom w:val="0"/>
          <w:divBdr>
            <w:top w:val="none" w:sz="0" w:space="0" w:color="auto"/>
            <w:left w:val="none" w:sz="0" w:space="0" w:color="auto"/>
            <w:bottom w:val="none" w:sz="0" w:space="0" w:color="auto"/>
            <w:right w:val="none" w:sz="0" w:space="0" w:color="auto"/>
          </w:divBdr>
        </w:div>
      </w:divsChild>
    </w:div>
    <w:div w:id="774331747">
      <w:bodyDiv w:val="1"/>
      <w:marLeft w:val="0"/>
      <w:marRight w:val="0"/>
      <w:marTop w:val="0"/>
      <w:marBottom w:val="0"/>
      <w:divBdr>
        <w:top w:val="none" w:sz="0" w:space="0" w:color="auto"/>
        <w:left w:val="none" w:sz="0" w:space="0" w:color="auto"/>
        <w:bottom w:val="none" w:sz="0" w:space="0" w:color="auto"/>
        <w:right w:val="none" w:sz="0" w:space="0" w:color="auto"/>
      </w:divBdr>
    </w:div>
    <w:div w:id="962005614">
      <w:bodyDiv w:val="1"/>
      <w:marLeft w:val="0"/>
      <w:marRight w:val="0"/>
      <w:marTop w:val="0"/>
      <w:marBottom w:val="0"/>
      <w:divBdr>
        <w:top w:val="none" w:sz="0" w:space="0" w:color="auto"/>
        <w:left w:val="none" w:sz="0" w:space="0" w:color="auto"/>
        <w:bottom w:val="none" w:sz="0" w:space="0" w:color="auto"/>
        <w:right w:val="none" w:sz="0" w:space="0" w:color="auto"/>
      </w:divBdr>
    </w:div>
    <w:div w:id="1143232521">
      <w:bodyDiv w:val="1"/>
      <w:marLeft w:val="0"/>
      <w:marRight w:val="0"/>
      <w:marTop w:val="0"/>
      <w:marBottom w:val="0"/>
      <w:divBdr>
        <w:top w:val="none" w:sz="0" w:space="0" w:color="auto"/>
        <w:left w:val="none" w:sz="0" w:space="0" w:color="auto"/>
        <w:bottom w:val="none" w:sz="0" w:space="0" w:color="auto"/>
        <w:right w:val="none" w:sz="0" w:space="0" w:color="auto"/>
      </w:divBdr>
    </w:div>
    <w:div w:id="1152990521">
      <w:bodyDiv w:val="1"/>
      <w:marLeft w:val="0"/>
      <w:marRight w:val="0"/>
      <w:marTop w:val="0"/>
      <w:marBottom w:val="0"/>
      <w:divBdr>
        <w:top w:val="none" w:sz="0" w:space="0" w:color="auto"/>
        <w:left w:val="none" w:sz="0" w:space="0" w:color="auto"/>
        <w:bottom w:val="none" w:sz="0" w:space="0" w:color="auto"/>
        <w:right w:val="none" w:sz="0" w:space="0" w:color="auto"/>
      </w:divBdr>
    </w:div>
    <w:div w:id="1191144641">
      <w:bodyDiv w:val="1"/>
      <w:marLeft w:val="0"/>
      <w:marRight w:val="0"/>
      <w:marTop w:val="0"/>
      <w:marBottom w:val="0"/>
      <w:divBdr>
        <w:top w:val="none" w:sz="0" w:space="0" w:color="auto"/>
        <w:left w:val="none" w:sz="0" w:space="0" w:color="auto"/>
        <w:bottom w:val="none" w:sz="0" w:space="0" w:color="auto"/>
        <w:right w:val="none" w:sz="0" w:space="0" w:color="auto"/>
      </w:divBdr>
    </w:div>
    <w:div w:id="1236209697">
      <w:bodyDiv w:val="1"/>
      <w:marLeft w:val="0"/>
      <w:marRight w:val="0"/>
      <w:marTop w:val="0"/>
      <w:marBottom w:val="0"/>
      <w:divBdr>
        <w:top w:val="none" w:sz="0" w:space="0" w:color="auto"/>
        <w:left w:val="none" w:sz="0" w:space="0" w:color="auto"/>
        <w:bottom w:val="none" w:sz="0" w:space="0" w:color="auto"/>
        <w:right w:val="none" w:sz="0" w:space="0" w:color="auto"/>
      </w:divBdr>
    </w:div>
    <w:div w:id="1665163281">
      <w:bodyDiv w:val="1"/>
      <w:marLeft w:val="0"/>
      <w:marRight w:val="0"/>
      <w:marTop w:val="0"/>
      <w:marBottom w:val="0"/>
      <w:divBdr>
        <w:top w:val="none" w:sz="0" w:space="0" w:color="auto"/>
        <w:left w:val="none" w:sz="0" w:space="0" w:color="auto"/>
        <w:bottom w:val="none" w:sz="0" w:space="0" w:color="auto"/>
        <w:right w:val="none" w:sz="0" w:space="0" w:color="auto"/>
      </w:divBdr>
    </w:div>
    <w:div w:id="1770344521">
      <w:bodyDiv w:val="1"/>
      <w:marLeft w:val="0"/>
      <w:marRight w:val="0"/>
      <w:marTop w:val="0"/>
      <w:marBottom w:val="0"/>
      <w:divBdr>
        <w:top w:val="none" w:sz="0" w:space="0" w:color="auto"/>
        <w:left w:val="none" w:sz="0" w:space="0" w:color="auto"/>
        <w:bottom w:val="none" w:sz="0" w:space="0" w:color="auto"/>
        <w:right w:val="none" w:sz="0" w:space="0" w:color="auto"/>
      </w:divBdr>
    </w:div>
    <w:div w:id="1978753183">
      <w:bodyDiv w:val="1"/>
      <w:marLeft w:val="0"/>
      <w:marRight w:val="0"/>
      <w:marTop w:val="0"/>
      <w:marBottom w:val="0"/>
      <w:divBdr>
        <w:top w:val="none" w:sz="0" w:space="0" w:color="auto"/>
        <w:left w:val="none" w:sz="0" w:space="0" w:color="auto"/>
        <w:bottom w:val="none" w:sz="0" w:space="0" w:color="auto"/>
        <w:right w:val="none" w:sz="0" w:space="0" w:color="auto"/>
      </w:divBdr>
    </w:div>
    <w:div w:id="19801105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thenarc.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aison-rpi@athenarc.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88EBA1FDFC4438B96C1D5B3ECE121" ma:contentTypeVersion="18" ma:contentTypeDescription="Create a new document." ma:contentTypeScope="" ma:versionID="33a4f2ba3e7e3cd3f63f048e1c6ecb7c">
  <xsd:schema xmlns:xsd="http://www.w3.org/2001/XMLSchema" xmlns:xs="http://www.w3.org/2001/XMLSchema" xmlns:p="http://schemas.microsoft.com/office/2006/metadata/properties" xmlns:ns2="37c393cb-7d16-4456-960b-c84008f9c46c" xmlns:ns3="c31198e0-3dbb-49a6-8c45-067cef364321" targetNamespace="http://schemas.microsoft.com/office/2006/metadata/properties" ma:root="true" ma:fieldsID="da1ba6447c1e49dfe2598ff3de7c371f" ns2:_="" ns3:_="">
    <xsd:import namespace="37c393cb-7d16-4456-960b-c84008f9c46c"/>
    <xsd:import namespace="c31198e0-3dbb-49a6-8c45-067cef3643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393cb-7d16-4456-960b-c84008f9c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fa2dbb-56bf-41d2-a2fa-c4f312cbe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198e0-3dbb-49a6-8c45-067cef364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5c05ca-00c1-4d46-bd9b-374a244c28b1}" ma:internalName="TaxCatchAll" ma:showField="CatchAllData" ma:web="c31198e0-3dbb-49a6-8c45-067cef36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7c393cb-7d16-4456-960b-c84008f9c46c" xsi:nil="true"/>
    <TaxCatchAll xmlns="c31198e0-3dbb-49a6-8c45-067cef364321" xsi:nil="true"/>
    <lcf76f155ced4ddcb4097134ff3c332f xmlns="37c393cb-7d16-4456-960b-c84008f9c4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307A-52AF-4C8B-A8B2-79D3CF98B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393cb-7d16-4456-960b-c84008f9c46c"/>
    <ds:schemaRef ds:uri="c31198e0-3dbb-49a6-8c45-067cef36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D7F23-B991-46A9-96AA-04AB35F1E830}">
  <ds:schemaRefs>
    <ds:schemaRef ds:uri="http://schemas.microsoft.com/office/2006/metadata/properties"/>
    <ds:schemaRef ds:uri="http://schemas.microsoft.com/office/infopath/2007/PartnerControls"/>
    <ds:schemaRef ds:uri="37c393cb-7d16-4456-960b-c84008f9c46c"/>
    <ds:schemaRef ds:uri="c31198e0-3dbb-49a6-8c45-067cef364321"/>
  </ds:schemaRefs>
</ds:datastoreItem>
</file>

<file path=customXml/itemProps3.xml><?xml version="1.0" encoding="utf-8"?>
<ds:datastoreItem xmlns:ds="http://schemas.openxmlformats.org/officeDocument/2006/customXml" ds:itemID="{7F833B49-07BE-44DC-8A50-FA996180C4C9}">
  <ds:schemaRefs>
    <ds:schemaRef ds:uri="http://schemas.microsoft.com/sharepoint/v3/contenttype/forms"/>
  </ds:schemaRefs>
</ds:datastoreItem>
</file>

<file path=customXml/itemProps4.xml><?xml version="1.0" encoding="utf-8"?>
<ds:datastoreItem xmlns:ds="http://schemas.openxmlformats.org/officeDocument/2006/customXml" ds:itemID="{DFDA1E5F-5392-4AF0-B058-5B418253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8</Pages>
  <Words>3219</Words>
  <Characters>17383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ΙΝΣΤΙΤΟΥΤΟ ΕΠΕΞΕΡΓΑΣΙΑΣ ΤΟΥ ΛΟΓΟΥ</vt:lpstr>
    </vt:vector>
  </TitlesOfParts>
  <Company>Microsoft</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ΙΝΣΤΙΤΟΥΤΟ ΕΠΕΞΕΡΓΑΣΙΑΣ ΤΟΥ ΛΟΓΟΥ</dc:title>
  <dc:subject/>
  <dc:creator>Vaso Panagopoulou</dc:creator>
  <cp:keywords/>
  <cp:lastModifiedBy>Valia Sfika</cp:lastModifiedBy>
  <cp:revision>257</cp:revision>
  <cp:lastPrinted>2020-07-02T14:25:00Z</cp:lastPrinted>
  <dcterms:created xsi:type="dcterms:W3CDTF">2023-11-22T05:37:00Z</dcterms:created>
  <dcterms:modified xsi:type="dcterms:W3CDTF">2024-07-25T11:05:00Z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0x01010025688EBA1FDFC4438B96C1D5B3ECE121</vt:lpwstr>
  </property>
  <property fmtid="{D5CDD505-2E9C-101B-9397-08002B2CF9AE}" pid="3" name="MediaServiceImageTags">
    <vt:lpwstr/>
  </property>
</Properties>
</file>